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Cs/>
          <w:sz w:val="44"/>
          <w:szCs w:val="44"/>
        </w:rPr>
      </w:pPr>
    </w:p>
    <w:p>
      <w:pPr>
        <w:jc w:val="center"/>
        <w:rPr>
          <w:rFonts w:hint="eastAsia" w:ascii="黑体" w:hAnsi="黑体" w:eastAsia="黑体"/>
          <w:bCs/>
          <w:sz w:val="44"/>
          <w:szCs w:val="44"/>
        </w:rPr>
      </w:pPr>
      <w:r>
        <w:rPr>
          <w:rFonts w:hint="eastAsia" w:ascii="黑体" w:hAnsi="黑体" w:eastAsia="黑体"/>
          <w:bCs/>
          <w:sz w:val="44"/>
          <w:szCs w:val="44"/>
        </w:rPr>
        <w:t>个人申报职业技能等级认定</w:t>
      </w:r>
      <w:r>
        <w:rPr>
          <w:rFonts w:ascii="黑体" w:hAnsi="黑体" w:eastAsia="黑体"/>
          <w:bCs/>
          <w:sz w:val="44"/>
          <w:szCs w:val="44"/>
        </w:rPr>
        <w:t>工作</w:t>
      </w:r>
      <w:r>
        <w:rPr>
          <w:rFonts w:hint="eastAsia" w:ascii="黑体" w:hAnsi="黑体" w:eastAsia="黑体"/>
          <w:bCs/>
          <w:sz w:val="44"/>
          <w:szCs w:val="44"/>
        </w:rPr>
        <w:t>经历承诺书</w:t>
      </w:r>
    </w:p>
    <w:p>
      <w:pPr>
        <w:spacing w:line="240" w:lineRule="exact"/>
        <w:jc w:val="center"/>
        <w:rPr>
          <w:rFonts w:ascii="华文中宋" w:hAnsi="华文中宋" w:eastAsia="华文中宋"/>
          <w:bCs/>
          <w:sz w:val="36"/>
          <w:szCs w:val="36"/>
        </w:rPr>
      </w:pPr>
    </w:p>
    <w:p>
      <w:pPr>
        <w:spacing w:after="156" w:afterLines="50" w:line="500" w:lineRule="exact"/>
        <w:rPr>
          <w:rFonts w:hint="eastAsia" w:ascii="仿宋" w:hAnsi="仿宋" w:eastAsia="仿宋"/>
          <w:sz w:val="32"/>
          <w:szCs w:val="32"/>
        </w:rPr>
      </w:pPr>
      <w:r>
        <w:rPr>
          <w:rFonts w:eastAsia="仿宋"/>
          <w:sz w:val="32"/>
          <w:szCs w:val="32"/>
        </w:rPr>
        <w:t xml:space="preserve">  </w:t>
      </w:r>
      <w:r>
        <w:rPr>
          <w:rFonts w:eastAsia="仿宋_GB2312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本人姓名：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，身份证号：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</w:t>
      </w:r>
      <w:r>
        <w:rPr>
          <w:rFonts w:hint="eastAsia" w:ascii="仿宋" w:hAnsi="仿宋" w:eastAsia="仿宋"/>
          <w:sz w:val="32"/>
          <w:szCs w:val="32"/>
        </w:rPr>
        <w:t xml:space="preserve"> ，</w:t>
      </w:r>
      <w:r>
        <w:rPr>
          <w:rFonts w:hint="eastAsia" w:ascii="仿宋" w:hAnsi="仿宋" w:eastAsia="仿宋"/>
          <w:sz w:val="32"/>
          <w:szCs w:val="32"/>
          <w:u w:val="single"/>
        </w:rPr>
        <w:t>______________</w:t>
      </w:r>
      <w:r>
        <w:rPr>
          <w:rFonts w:hint="eastAsia" w:ascii="仿宋" w:hAnsi="仿宋" w:eastAsia="仿宋"/>
          <w:sz w:val="32"/>
          <w:szCs w:val="32"/>
        </w:rPr>
        <w:t>(学历)，现申请参加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__</w:t>
      </w:r>
      <w:r>
        <w:rPr>
          <w:rFonts w:hint="eastAsia" w:ascii="仿宋" w:hAnsi="仿宋" w:eastAsia="仿宋"/>
          <w:sz w:val="32"/>
          <w:szCs w:val="32"/>
        </w:rPr>
        <w:t>(工种)</w:t>
      </w:r>
      <w:r>
        <w:rPr>
          <w:rFonts w:hint="eastAsia" w:ascii="仿宋" w:hAnsi="仿宋" w:eastAsia="仿宋"/>
          <w:sz w:val="32"/>
          <w:szCs w:val="32"/>
          <w:u w:val="single"/>
        </w:rPr>
        <w:t>_______</w:t>
      </w:r>
      <w:r>
        <w:rPr>
          <w:rFonts w:hint="eastAsia" w:ascii="仿宋" w:hAnsi="仿宋" w:eastAsia="仿宋"/>
          <w:sz w:val="32"/>
          <w:szCs w:val="32"/>
        </w:rPr>
        <w:t>级职业技能等级考试，本人从事</w:t>
      </w:r>
      <w:r>
        <w:rPr>
          <w:rFonts w:hint="eastAsia" w:ascii="仿宋" w:hAnsi="仿宋" w:eastAsia="仿宋"/>
          <w:sz w:val="32"/>
          <w:szCs w:val="32"/>
          <w:u w:val="single"/>
        </w:rPr>
        <w:t>____________</w:t>
      </w:r>
      <w:r>
        <w:rPr>
          <w:rFonts w:hint="eastAsia" w:ascii="仿宋" w:hAnsi="仿宋" w:eastAsia="仿宋"/>
          <w:sz w:val="32"/>
          <w:szCs w:val="32"/>
        </w:rPr>
        <w:t>职业共</w:t>
      </w:r>
      <w:r>
        <w:rPr>
          <w:rFonts w:hint="eastAsia" w:ascii="仿宋" w:hAnsi="仿宋" w:eastAsia="仿宋"/>
          <w:sz w:val="32"/>
          <w:szCs w:val="32"/>
          <w:u w:val="single"/>
        </w:rPr>
        <w:t>________</w:t>
      </w:r>
      <w:r>
        <w:rPr>
          <w:rFonts w:hint="eastAsia" w:ascii="仿宋" w:hAnsi="仿宋" w:eastAsia="仿宋"/>
          <w:sz w:val="32"/>
          <w:szCs w:val="32"/>
        </w:rPr>
        <w:t>年，工作（培训学习）经历如下：</w:t>
      </w:r>
    </w:p>
    <w:tbl>
      <w:tblPr>
        <w:tblStyle w:val="8"/>
        <w:tblW w:w="101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83"/>
        <w:gridCol w:w="3186"/>
        <w:gridCol w:w="2118"/>
        <w:gridCol w:w="14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工作经历起止年月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（或培训学习起止年月）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工作单位名称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（或参加培训学习经历）</w:t>
            </w: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从事职业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（或培训职业）</w:t>
            </w: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证明人</w:t>
            </w:r>
          </w:p>
          <w:p>
            <w:pPr>
              <w:spacing w:line="5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(姓名)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3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年  月至   年  月</w:t>
            </w:r>
          </w:p>
        </w:tc>
        <w:tc>
          <w:tcPr>
            <w:tcW w:w="31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7" w:hRule="atLeast"/>
          <w:jc w:val="center"/>
        </w:trPr>
        <w:tc>
          <w:tcPr>
            <w:tcW w:w="101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ind w:right="72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申请人承诺：</w:t>
            </w:r>
          </w:p>
          <w:p>
            <w:pPr>
              <w:spacing w:line="420" w:lineRule="exact"/>
              <w:ind w:right="72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本人已知晓职业技能等级认定报考条件、资格审核相关要求，承诺遵守职业技能等级认定报考有关规定，保证本次填报的信息完整准确，工作经历、培训学习经历真实有效，如有虚假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愿意接受被</w:t>
            </w:r>
            <w:r>
              <w:rPr>
                <w:rFonts w:hint="eastAsia" w:ascii="仿宋" w:hAnsi="仿宋" w:eastAsia="仿宋"/>
                <w:color w:val="000000"/>
                <w:sz w:val="28"/>
                <w:szCs w:val="28"/>
              </w:rPr>
              <w:t>取消申报资格、取消当次考试所有科目成绩（已参加考试者）、注销证书数据检索及职业技能等级证书（已获得证书者）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的处理。并自愿意承担相应的法律责任！</w:t>
            </w:r>
          </w:p>
          <w:p>
            <w:pPr>
              <w:spacing w:line="420" w:lineRule="exact"/>
              <w:ind w:right="72" w:firstLine="560" w:firstLineChars="2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20" w:lineRule="exact"/>
              <w:ind w:right="560" w:firstLine="4060" w:firstLineChars="145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承诺人签字：</w:t>
            </w:r>
          </w:p>
          <w:p>
            <w:pPr>
              <w:spacing w:line="420" w:lineRule="exact"/>
              <w:ind w:right="560" w:firstLine="4200" w:firstLineChars="15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</w:t>
            </w:r>
            <w:r>
              <w:rPr>
                <w:rFonts w:hint="eastAsia" w:ascii="仿宋" w:hAnsi="仿宋" w:eastAsia="仿宋"/>
                <w:sz w:val="28"/>
                <w:szCs w:val="28"/>
                <w:highlight w:val="none"/>
              </w:rPr>
              <w:t>指印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）</w:t>
            </w:r>
          </w:p>
          <w:p>
            <w:pPr>
              <w:spacing w:line="420" w:lineRule="exact"/>
              <w:ind w:right="560" w:firstLine="4200" w:firstLineChars="1500"/>
              <w:rPr>
                <w:rFonts w:hint="eastAsia" w:ascii="仿宋" w:hAnsi="仿宋" w:eastAsia="仿宋"/>
                <w:sz w:val="28"/>
                <w:szCs w:val="28"/>
              </w:rPr>
            </w:pPr>
          </w:p>
          <w:p>
            <w:pPr>
              <w:spacing w:line="420" w:lineRule="exact"/>
              <w:ind w:right="560" w:firstLine="4200" w:firstLineChars="15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联系电话：</w:t>
            </w:r>
          </w:p>
          <w:p>
            <w:pPr>
              <w:spacing w:line="420" w:lineRule="exac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                 </w:t>
            </w:r>
          </w:p>
          <w:p>
            <w:pPr>
              <w:spacing w:line="420" w:lineRule="exact"/>
              <w:ind w:firstLine="7280" w:firstLineChars="2600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     月     日</w:t>
            </w:r>
          </w:p>
        </w:tc>
      </w:tr>
    </w:tbl>
    <w:p>
      <w:pPr>
        <w:rPr>
          <w:rFonts w:hint="eastAsia" w:ascii="仿宋" w:hAnsi="仿宋" w:eastAsia="仿宋"/>
          <w:color w:val="000000"/>
          <w:kern w:val="0"/>
          <w:szCs w:val="21"/>
        </w:rPr>
      </w:pPr>
      <w:r>
        <w:rPr>
          <w:rFonts w:hint="eastAsia" w:ascii="仿宋" w:hAnsi="仿宋" w:eastAsia="仿宋"/>
          <w:color w:val="000000"/>
          <w:kern w:val="0"/>
          <w:szCs w:val="21"/>
        </w:rPr>
        <w:t>注：1、表格内容必须由考生本人填写，否则不予受理。2、本表由评价机构存档。</w:t>
      </w:r>
    </w:p>
    <w:p>
      <w:pPr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方正小标宋简体" w:eastAsia="方正小标宋简体"/>
          <w:sz w:val="32"/>
          <w:szCs w:val="32"/>
        </w:rPr>
        <w:t>参评人员违纪违规行为认定与处理规定</w:t>
      </w:r>
    </w:p>
    <w:p>
      <w:pPr>
        <w:spacing w:line="40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第一条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参评人员有下列行为之一的，取消其当次该</w:t>
      </w:r>
      <w:bookmarkStart w:id="0" w:name="_GoBack"/>
      <w:bookmarkEnd w:id="0"/>
      <w:r>
        <w:rPr>
          <w:rFonts w:hint="eastAsia" w:ascii="宋体" w:hAnsi="宋体"/>
          <w:sz w:val="24"/>
        </w:rPr>
        <w:t>科目的评价成绩。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携带禁携物品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包括与评价内容相关的书籍、资料、电子产品、通讯设备以及规定以外的工具等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进入座位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或考位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或未将禁携物品放在指定位置，经提醒拒不改正的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未在规定的座位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或考位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参加评价，或未经工作人员允许擅自离开座位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或考位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，经提醒拒不改正的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在考场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或考区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禁止的范围内，喧哗、吸烟或实施其他影响考场秩序的行为，经提醒拒不改正的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四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其他违反考场规则但尚未构成作弊的行为。</w:t>
      </w:r>
    </w:p>
    <w:p>
      <w:pPr>
        <w:spacing w:line="40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第二条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参评人员有下列行为之一的，取消其当次全部科目评价成绩，且当年不得参加评价。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在评价过程中使用规定以外的带拍照、存储、传输或通讯功能的电子设备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如相机、手机、耳机、</w:t>
      </w:r>
      <w:r>
        <w:rPr>
          <w:rFonts w:ascii="宋体" w:hAnsi="宋体"/>
          <w:sz w:val="24"/>
        </w:rPr>
        <w:t>U</w:t>
      </w:r>
      <w:r>
        <w:rPr>
          <w:rFonts w:hint="eastAsia" w:ascii="宋体" w:hAnsi="宋体"/>
          <w:sz w:val="24"/>
        </w:rPr>
        <w:t>盘、手提电脑、智能手表、智能手环等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或其他电子用品的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抄袭或协助他人抄袭试题答案或与评价内容相关资料等的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故意损毁试卷、工件或考试材料的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四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擅自将试题、答卷或者有关内容带出考场的</w:t>
      </w:r>
      <w:r>
        <w:rPr>
          <w:rFonts w:ascii="宋体" w:hAnsi="宋体"/>
          <w:sz w:val="24"/>
        </w:rPr>
        <w:t>: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五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存在其他作弊但对其他应试人员未造成严重干扰的行为。</w:t>
      </w:r>
    </w:p>
    <w:p>
      <w:pPr>
        <w:spacing w:line="400" w:lineRule="exact"/>
        <w:ind w:firstLine="482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b/>
          <w:sz w:val="24"/>
        </w:rPr>
        <w:t>第三条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参评人员有下列行为之一的，取消其当次全部科目评价成绩。情节轻微的，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年内不得参加评价</w:t>
      </w:r>
      <w:r>
        <w:rPr>
          <w:rFonts w:ascii="宋体" w:hAnsi="宋体"/>
          <w:sz w:val="24"/>
        </w:rPr>
        <w:t>;</w:t>
      </w:r>
      <w:r>
        <w:rPr>
          <w:rFonts w:hint="eastAsia" w:ascii="宋体" w:hAnsi="宋体"/>
          <w:sz w:val="24"/>
        </w:rPr>
        <w:t>情节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的，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年内不得参加评价，并依据有关法律法规移送有关部门。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一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通过虚假承诺、提供虚假材料以及其他非正当手段取得参加评价资格的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二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评价前以非正当手段获得试题或答案或进行传播的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三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抢夺、窃取他人试卷或胁迫他人配合作弊、偷换工量器具或工件等的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四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由他人冒名顶替参加评价或替他人参加评价的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五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串通作弊或参与有组织作弊的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六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故意损毁评价设备</w:t>
      </w: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含视频监控系统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、材料，造成设备事故、人身伤害或设备主要零部件损坏的</w:t>
      </w:r>
      <w:r>
        <w:rPr>
          <w:rFonts w:ascii="宋体" w:hAnsi="宋体"/>
          <w:sz w:val="24"/>
        </w:rPr>
        <w:t>;</w:t>
      </w:r>
    </w:p>
    <w:p>
      <w:pPr>
        <w:spacing w:line="400" w:lineRule="exact"/>
        <w:ind w:firstLine="480" w:firstLineChars="2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(</w:t>
      </w:r>
      <w:r>
        <w:rPr>
          <w:rFonts w:hint="eastAsia" w:ascii="宋体" w:hAnsi="宋体"/>
          <w:sz w:val="24"/>
        </w:rPr>
        <w:t>七</w:t>
      </w:r>
      <w:r>
        <w:rPr>
          <w:rFonts w:ascii="宋体" w:hAnsi="宋体"/>
          <w:sz w:val="24"/>
        </w:rPr>
        <w:t>)</w:t>
      </w:r>
      <w:r>
        <w:rPr>
          <w:rFonts w:hint="eastAsia" w:ascii="宋体" w:hAnsi="宋体"/>
          <w:sz w:val="24"/>
        </w:rPr>
        <w:t>其他影响恶劣或严重扰乱评价管理秩序的行为。</w:t>
      </w:r>
    </w:p>
    <w:p>
      <w:pPr>
        <w:spacing w:line="400" w:lineRule="exact"/>
        <w:ind w:firstLine="482" w:firstLineChars="200"/>
        <w:rPr>
          <w:rFonts w:ascii="宋体" w:hAnsi="宋体"/>
          <w:sz w:val="24"/>
        </w:rPr>
      </w:pPr>
      <w:r>
        <w:rPr>
          <w:rFonts w:hint="eastAsia" w:ascii="宋体" w:hAnsi="宋体"/>
          <w:b/>
          <w:sz w:val="24"/>
        </w:rPr>
        <w:t>第四条</w:t>
      </w:r>
      <w:r>
        <w:rPr>
          <w:rFonts w:ascii="宋体" w:hAnsi="宋体"/>
          <w:sz w:val="24"/>
        </w:rPr>
        <w:t xml:space="preserve"> </w:t>
      </w:r>
      <w:r>
        <w:rPr>
          <w:rFonts w:hint="eastAsia" w:ascii="宋体" w:hAnsi="宋体"/>
          <w:sz w:val="24"/>
        </w:rPr>
        <w:t>评价活动结束后，发现参评人员违纪违规行为并经确认的，依照本指引第五、六、七条的规定处理，对其中已颁发证书的，由评价机构或评价机构监管部门宣布评价成绩无效，并对已发放证书、已上网证书数据及时作出相应处理。</w:t>
      </w:r>
    </w:p>
    <w:p>
      <w:pPr>
        <w:spacing w:line="360" w:lineRule="exact"/>
        <w:ind w:firstLine="480" w:firstLineChars="200"/>
        <w:rPr>
          <w:rFonts w:hint="eastAsia" w:ascii="仿宋_GB2312" w:eastAsia="仿宋_GB2312"/>
          <w:sz w:val="24"/>
        </w:rPr>
      </w:pPr>
    </w:p>
    <w:p>
      <w:pPr>
        <w:spacing w:line="360" w:lineRule="exact"/>
        <w:ind w:firstLine="562" w:firstLineChars="200"/>
        <w:rPr>
          <w:rFonts w:hint="eastAsia" w:ascii="仿宋" w:hAnsi="仿宋" w:eastAsia="仿宋"/>
          <w:b/>
          <w:color w:val="000000"/>
          <w:kern w:val="0"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申请人阅读签字：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C972896C-1BE7-401B-A652-34193F93719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2" w:fontKey="{38BEB8EA-76ED-4089-A405-0D1310125AA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8C9543C8-80FB-4290-BE55-35C3BC81F86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JmNTAxYTA0NTllZTU0OWY5NWY0MWNlMzBjNGU2OTYifQ=="/>
  </w:docVars>
  <w:rsids>
    <w:rsidRoot w:val="00595AC9"/>
    <w:rsid w:val="000343A2"/>
    <w:rsid w:val="0003663B"/>
    <w:rsid w:val="0009092B"/>
    <w:rsid w:val="000D5AC3"/>
    <w:rsid w:val="00111031"/>
    <w:rsid w:val="001340D6"/>
    <w:rsid w:val="00164C53"/>
    <w:rsid w:val="001669C5"/>
    <w:rsid w:val="001759AD"/>
    <w:rsid w:val="00187374"/>
    <w:rsid w:val="00215E1F"/>
    <w:rsid w:val="00265C09"/>
    <w:rsid w:val="002C5663"/>
    <w:rsid w:val="002D2477"/>
    <w:rsid w:val="002E413F"/>
    <w:rsid w:val="00313AC7"/>
    <w:rsid w:val="00383ECA"/>
    <w:rsid w:val="00383EDD"/>
    <w:rsid w:val="00394853"/>
    <w:rsid w:val="003E1EC6"/>
    <w:rsid w:val="004B53BD"/>
    <w:rsid w:val="005062A6"/>
    <w:rsid w:val="005150B0"/>
    <w:rsid w:val="0052310B"/>
    <w:rsid w:val="00540A05"/>
    <w:rsid w:val="00546E68"/>
    <w:rsid w:val="00550CD6"/>
    <w:rsid w:val="00595AC9"/>
    <w:rsid w:val="005C332B"/>
    <w:rsid w:val="006375EB"/>
    <w:rsid w:val="006430C1"/>
    <w:rsid w:val="006725D9"/>
    <w:rsid w:val="006D2D0D"/>
    <w:rsid w:val="006D5F03"/>
    <w:rsid w:val="00743C5F"/>
    <w:rsid w:val="00782EB6"/>
    <w:rsid w:val="007A776E"/>
    <w:rsid w:val="007B3700"/>
    <w:rsid w:val="007B57A0"/>
    <w:rsid w:val="007F3FF5"/>
    <w:rsid w:val="00801211"/>
    <w:rsid w:val="00825E57"/>
    <w:rsid w:val="008558D8"/>
    <w:rsid w:val="008A7ACF"/>
    <w:rsid w:val="008F2458"/>
    <w:rsid w:val="009B21D2"/>
    <w:rsid w:val="009B2C33"/>
    <w:rsid w:val="009D6CC7"/>
    <w:rsid w:val="009E02B3"/>
    <w:rsid w:val="00A175A2"/>
    <w:rsid w:val="00A259EA"/>
    <w:rsid w:val="00A4418C"/>
    <w:rsid w:val="00A76594"/>
    <w:rsid w:val="00A86DA6"/>
    <w:rsid w:val="00AA0C8E"/>
    <w:rsid w:val="00AA22AA"/>
    <w:rsid w:val="00AB22F9"/>
    <w:rsid w:val="00B21BF7"/>
    <w:rsid w:val="00B32DD3"/>
    <w:rsid w:val="00B52EBA"/>
    <w:rsid w:val="00B83510"/>
    <w:rsid w:val="00BB6330"/>
    <w:rsid w:val="00BC2C80"/>
    <w:rsid w:val="00BE1E5D"/>
    <w:rsid w:val="00C0469B"/>
    <w:rsid w:val="00CC2310"/>
    <w:rsid w:val="00CD6C84"/>
    <w:rsid w:val="00D169FE"/>
    <w:rsid w:val="00D70265"/>
    <w:rsid w:val="00E019A7"/>
    <w:rsid w:val="00E1200D"/>
    <w:rsid w:val="00E168EC"/>
    <w:rsid w:val="00E4211E"/>
    <w:rsid w:val="00F03B10"/>
    <w:rsid w:val="00FA3F14"/>
    <w:rsid w:val="00FB43FF"/>
    <w:rsid w:val="00FC6EB2"/>
    <w:rsid w:val="00FD17AD"/>
    <w:rsid w:val="1AD31FD0"/>
    <w:rsid w:val="2F2C7E87"/>
    <w:rsid w:val="30491469"/>
    <w:rsid w:val="468E376B"/>
    <w:rsid w:val="DEFACDAD"/>
    <w:rsid w:val="FD5F8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autoRedefine/>
    <w:qFormat/>
    <w:uiPriority w:val="0"/>
    <w:pPr>
      <w:jc w:val="left"/>
    </w:pPr>
  </w:style>
  <w:style w:type="paragraph" w:styleId="4">
    <w:name w:val="Balloon Text"/>
    <w:basedOn w:val="1"/>
    <w:link w:val="14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qFormat/>
    <w:uiPriority w:val="0"/>
    <w:rPr>
      <w:b/>
      <w:bCs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apple-converted-space"/>
    <w:basedOn w:val="10"/>
    <w:qFormat/>
    <w:uiPriority w:val="0"/>
  </w:style>
  <w:style w:type="character" w:customStyle="1" w:styleId="14">
    <w:name w:val="批注框文本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223</Words>
  <Characters>1275</Characters>
  <Lines>10</Lines>
  <Paragraphs>2</Paragraphs>
  <TotalTime>47</TotalTime>
  <ScaleCrop>false</ScaleCrop>
  <LinksUpToDate>false</LinksUpToDate>
  <CharactersWithSpaces>1496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2023-04-03T18:30:00Z</dcterms:created>
  <dc:creator>u</dc:creator>
  <cp:lastModifiedBy>Lucky7Qu</cp:lastModifiedBy>
  <cp:lastPrinted>2023-11-30T00:08:00Z</cp:lastPrinted>
  <dcterms:modified xsi:type="dcterms:W3CDTF">2024-01-05T01:04:15Z</dcterms:modified>
  <dc:title>山东省职业技能鉴定申报要求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B3F9626C821A459AB72692503C77A506_13</vt:lpwstr>
  </property>
</Properties>
</file>