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jc w:val="center"/>
        <w:rPr>
          <w:rFonts w:hint="default" w:ascii="黑体" w:eastAsia="黑体"/>
          <w:sz w:val="56"/>
          <w:lang w:val="zh-CN"/>
        </w:rPr>
      </w:pPr>
      <w:r>
        <w:rPr>
          <w:rFonts w:ascii="黑体" w:eastAsia="黑体"/>
          <w:sz w:val="56"/>
          <w:lang w:val="zh-CN"/>
        </w:rPr>
        <w:t>泰山护理职业学院</w:t>
      </w:r>
      <w:r>
        <w:rPr>
          <w:rFonts w:hint="eastAsia" w:ascii="黑体" w:eastAsia="黑体"/>
          <w:sz w:val="56"/>
          <w:lang w:val="en-US" w:eastAsia="zh-CN"/>
        </w:rPr>
        <w:t>中药西药及实验箱</w:t>
      </w:r>
      <w:r>
        <w:rPr>
          <w:rFonts w:ascii="黑体" w:eastAsia="黑体"/>
          <w:sz w:val="56"/>
          <w:lang w:val="zh-CN"/>
        </w:rPr>
        <w:t>采购项目</w:t>
      </w:r>
    </w:p>
    <w:p>
      <w:pPr>
        <w:autoSpaceDE w:val="0"/>
        <w:autoSpaceDN w:val="0"/>
        <w:rPr>
          <w:rFonts w:hint="default" w:ascii="黑体" w:eastAsia="黑体"/>
          <w:sz w:val="32"/>
          <w:lang w:val="zh-CN"/>
        </w:rPr>
      </w:pPr>
    </w:p>
    <w:p>
      <w:pPr>
        <w:autoSpaceDE w:val="0"/>
        <w:autoSpaceDN w:val="0"/>
        <w:jc w:val="center"/>
        <w:rPr>
          <w:rFonts w:hint="default" w:ascii="黑体" w:eastAsia="黑体"/>
          <w:sz w:val="52"/>
          <w:szCs w:val="52"/>
          <w:lang w:val="zh-CN"/>
        </w:rPr>
      </w:pPr>
      <w:r>
        <w:rPr>
          <w:rFonts w:hint="eastAsia" w:ascii="黑体" w:eastAsia="黑体"/>
          <w:sz w:val="52"/>
          <w:szCs w:val="52"/>
          <w:lang w:val="zh-CN"/>
        </w:rPr>
        <w:t>（</w:t>
      </w:r>
      <w:r>
        <w:rPr>
          <w:rFonts w:hint="eastAsia" w:ascii="黑体" w:eastAsia="黑体"/>
          <w:sz w:val="52"/>
          <w:szCs w:val="52"/>
          <w:lang w:val="en-US" w:eastAsia="zh-CN"/>
        </w:rPr>
        <w:t>第三次</w:t>
      </w:r>
      <w:r>
        <w:rPr>
          <w:rFonts w:hint="eastAsia" w:ascii="黑体" w:eastAsia="黑体"/>
          <w:sz w:val="52"/>
          <w:szCs w:val="52"/>
          <w:lang w:val="zh-CN"/>
        </w:rPr>
        <w:t>）</w:t>
      </w:r>
    </w:p>
    <w:p>
      <w:pPr>
        <w:autoSpaceDE w:val="0"/>
        <w:autoSpaceDN w:val="0"/>
        <w:rPr>
          <w:rFonts w:hint="default" w:ascii="黑体" w:eastAsia="黑体"/>
          <w:sz w:val="32"/>
          <w:lang w:val="zh-CN"/>
        </w:rPr>
      </w:pPr>
    </w:p>
    <w:p>
      <w:pPr>
        <w:autoSpaceDE w:val="0"/>
        <w:autoSpaceDN w:val="0"/>
        <w:rPr>
          <w:rFonts w:hint="default" w:ascii="黑体" w:eastAsia="黑体"/>
          <w:sz w:val="32"/>
          <w:lang w:val="zh-CN"/>
        </w:rPr>
      </w:pPr>
    </w:p>
    <w:p>
      <w:pPr>
        <w:autoSpaceDE w:val="0"/>
        <w:autoSpaceDN w:val="0"/>
        <w:jc w:val="center"/>
        <w:rPr>
          <w:rFonts w:ascii="黑体" w:eastAsia="黑体"/>
          <w:sz w:val="60"/>
          <w:szCs w:val="52"/>
          <w:lang w:val="zh-CN"/>
        </w:rPr>
      </w:pPr>
      <w:r>
        <w:rPr>
          <w:rFonts w:ascii="黑体" w:eastAsia="黑体"/>
          <w:sz w:val="60"/>
          <w:szCs w:val="52"/>
          <w:lang w:val="zh-CN"/>
        </w:rPr>
        <w:t>询价通知书</w:t>
      </w:r>
    </w:p>
    <w:p>
      <w:pPr>
        <w:autoSpaceDE w:val="0"/>
        <w:autoSpaceDN w:val="0"/>
        <w:jc w:val="center"/>
        <w:rPr>
          <w:rFonts w:ascii="黑体" w:eastAsia="黑体"/>
          <w:sz w:val="60"/>
          <w:szCs w:val="52"/>
          <w:lang w:val="zh-CN"/>
        </w:rPr>
      </w:pPr>
    </w:p>
    <w:p>
      <w:pPr>
        <w:autoSpaceDE w:val="0"/>
        <w:autoSpaceDN w:val="0"/>
        <w:jc w:val="center"/>
        <w:rPr>
          <w:rFonts w:hint="default" w:ascii="黑体" w:eastAsia="黑体"/>
          <w:sz w:val="60"/>
          <w:szCs w:val="52"/>
          <w:lang w:val="zh-CN"/>
        </w:rPr>
      </w:pPr>
    </w:p>
    <w:p>
      <w:pPr>
        <w:autoSpaceDE w:val="0"/>
        <w:autoSpaceDN w:val="0"/>
        <w:spacing w:line="360" w:lineRule="auto"/>
        <w:ind w:firstLine="960" w:firstLineChars="300"/>
        <w:rPr>
          <w:rFonts w:hint="default" w:ascii="黑体" w:eastAsia="黑体"/>
          <w:sz w:val="32"/>
          <w:lang w:val="en-US"/>
        </w:rPr>
      </w:pPr>
      <w:r>
        <w:rPr>
          <w:rFonts w:ascii="黑体" w:eastAsia="黑体"/>
          <w:sz w:val="32"/>
          <w:lang w:val="zh-CN"/>
        </w:rPr>
        <w:t>项目编号：</w:t>
      </w:r>
      <w:r>
        <w:rPr>
          <w:rFonts w:ascii="仿宋_GB2312" w:hAnsi="宋体" w:eastAsia="仿宋_GB2312" w:cs="宋体"/>
          <w:kern w:val="0"/>
          <w:sz w:val="28"/>
          <w:szCs w:val="28"/>
        </w:rPr>
        <w:t>：</w:t>
      </w:r>
      <w:r>
        <w:rPr>
          <w:sz w:val="32"/>
          <w:szCs w:val="44"/>
        </w:rPr>
        <w:t>TSHYSYZX-20190</w:t>
      </w:r>
      <w:r>
        <w:rPr>
          <w:rFonts w:hint="eastAsia"/>
          <w:sz w:val="32"/>
          <w:szCs w:val="44"/>
          <w:lang w:val="en-US" w:eastAsia="zh-CN"/>
        </w:rPr>
        <w:t>828</w:t>
      </w:r>
    </w:p>
    <w:p>
      <w:pPr>
        <w:autoSpaceDE w:val="0"/>
        <w:autoSpaceDN w:val="0"/>
        <w:adjustRightInd w:val="0"/>
        <w:spacing w:line="360" w:lineRule="auto"/>
        <w:ind w:firstLine="960" w:firstLineChars="300"/>
        <w:rPr>
          <w:rFonts w:hint="default" w:ascii="黑体" w:eastAsia="黑体"/>
          <w:sz w:val="32"/>
          <w:u w:val="single"/>
          <w:lang w:val="zh-CN"/>
        </w:rPr>
      </w:pPr>
      <w:r>
        <w:rPr>
          <w:rFonts w:ascii="黑体" w:eastAsia="黑体"/>
          <w:sz w:val="32"/>
          <w:lang w:val="zh-CN"/>
        </w:rPr>
        <w:t>采购人：</w:t>
      </w:r>
      <w:r>
        <w:rPr>
          <w:rFonts w:ascii="黑体" w:eastAsia="黑体"/>
          <w:sz w:val="32"/>
          <w:u w:val="single"/>
          <w:lang w:val="zh-CN"/>
        </w:rPr>
        <w:t>泰山护理职业学院</w:t>
      </w:r>
      <w:r>
        <w:rPr>
          <w:rFonts w:ascii="黑体" w:eastAsia="黑体"/>
          <w:sz w:val="32"/>
          <w:lang w:val="zh-CN"/>
        </w:rPr>
        <w:t>（公章）</w:t>
      </w:r>
    </w:p>
    <w:p>
      <w:pPr>
        <w:autoSpaceDE w:val="0"/>
        <w:autoSpaceDN w:val="0"/>
        <w:spacing w:line="360" w:lineRule="auto"/>
        <w:ind w:firstLine="960" w:firstLineChars="300"/>
        <w:jc w:val="both"/>
        <w:rPr>
          <w:rFonts w:hint="default" w:ascii="黑体" w:eastAsia="黑体"/>
          <w:sz w:val="32"/>
          <w:lang w:val="zh-CN"/>
        </w:rPr>
      </w:pPr>
      <w:r>
        <w:rPr>
          <w:rFonts w:ascii="黑体" w:eastAsia="黑体"/>
          <w:sz w:val="32"/>
          <w:lang w:val="zh-CN"/>
        </w:rPr>
        <w:t>日期：</w:t>
      </w:r>
      <w:r>
        <w:rPr>
          <w:rFonts w:ascii="黑体" w:eastAsia="黑体"/>
          <w:sz w:val="32"/>
          <w:u w:val="single"/>
          <w:lang w:val="zh-CN"/>
        </w:rPr>
        <w:t>2019</w:t>
      </w:r>
      <w:r>
        <w:rPr>
          <w:rFonts w:ascii="黑体" w:eastAsia="黑体"/>
          <w:sz w:val="32"/>
          <w:lang w:val="zh-CN"/>
        </w:rPr>
        <w:t>年</w:t>
      </w:r>
      <w:r>
        <w:rPr>
          <w:rFonts w:hint="eastAsia" w:ascii="黑体" w:eastAsia="黑体"/>
          <w:sz w:val="32"/>
          <w:lang w:val="en-US" w:eastAsia="zh-CN"/>
        </w:rPr>
        <w:t>9</w:t>
      </w:r>
      <w:r>
        <w:rPr>
          <w:rFonts w:ascii="黑体" w:eastAsia="黑体"/>
          <w:sz w:val="32"/>
          <w:lang w:val="zh-CN"/>
        </w:rPr>
        <w:t>月</w:t>
      </w:r>
    </w:p>
    <w:p>
      <w:pPr>
        <w:rPr>
          <w:rFonts w:ascii="黑体" w:eastAsia="黑体"/>
          <w:sz w:val="24"/>
          <w:szCs w:val="24"/>
        </w:rPr>
        <w:sectPr>
          <w:footerReference r:id="rId7" w:type="first"/>
          <w:headerReference r:id="rId3" w:type="default"/>
          <w:footerReference r:id="rId5" w:type="default"/>
          <w:headerReference r:id="rId4" w:type="even"/>
          <w:footerReference r:id="rId6" w:type="even"/>
          <w:pgSz w:w="11907" w:h="16840"/>
          <w:pgMar w:top="1361" w:right="1474" w:bottom="1361" w:left="1588" w:header="720" w:footer="720" w:gutter="0"/>
          <w:pgNumType w:start="1"/>
          <w:cols w:space="720" w:num="1"/>
          <w:titlePg/>
        </w:sectPr>
      </w:pPr>
    </w:p>
    <w:p>
      <w:pPr>
        <w:pStyle w:val="2"/>
        <w:keepNext w:val="0"/>
        <w:keepLines w:val="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询价公告</w:t>
      </w:r>
    </w:p>
    <w:p>
      <w:pPr>
        <w:widowControl/>
        <w:wordWrap w:val="0"/>
        <w:snapToGrid w:val="0"/>
        <w:spacing w:line="360" w:lineRule="auto"/>
        <w:jc w:val="left"/>
        <w:rPr>
          <w:rFonts w:hint="eastAsia" w:asciiTheme="minorEastAsia" w:hAnsiTheme="minorEastAsia" w:eastAsiaTheme="minorEastAsia" w:cstheme="minorEastAsia"/>
          <w:color w:val="000000"/>
          <w:kern w:val="0"/>
          <w:sz w:val="28"/>
          <w:szCs w:val="28"/>
        </w:rPr>
      </w:pPr>
      <w:r>
        <w:rPr>
          <w:rFonts w:hint="eastAsia" w:asciiTheme="minorEastAsia" w:hAnsiTheme="minorEastAsia" w:eastAsiaTheme="minorEastAsia" w:cstheme="minorEastAsia"/>
          <w:kern w:val="0"/>
          <w:sz w:val="28"/>
          <w:szCs w:val="28"/>
        </w:rPr>
        <w:t>一、采购人：</w:t>
      </w:r>
      <w:r>
        <w:rPr>
          <w:rFonts w:hint="eastAsia" w:asciiTheme="minorEastAsia" w:hAnsiTheme="minorEastAsia" w:eastAsiaTheme="minorEastAsia" w:cstheme="minorEastAsia"/>
          <w:color w:val="000000"/>
          <w:kern w:val="0"/>
          <w:sz w:val="28"/>
          <w:szCs w:val="28"/>
        </w:rPr>
        <w:t>泰山护理职业学院</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地址：</w:t>
      </w:r>
      <w:r>
        <w:rPr>
          <w:rFonts w:hint="eastAsia" w:asciiTheme="minorEastAsia" w:hAnsiTheme="minorEastAsia" w:eastAsiaTheme="minorEastAsia" w:cstheme="minorEastAsia"/>
          <w:sz w:val="28"/>
          <w:szCs w:val="28"/>
        </w:rPr>
        <w:t>泰安市泰山大街西段</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kern w:val="0"/>
          <w:sz w:val="28"/>
          <w:szCs w:val="28"/>
        </w:rPr>
        <w:t>老师、</w:t>
      </w:r>
      <w:r>
        <w:rPr>
          <w:rFonts w:hint="eastAsia" w:asciiTheme="minorEastAsia" w:hAnsiTheme="minorEastAsia" w:eastAsiaTheme="minorEastAsia" w:cstheme="minorEastAsia"/>
          <w:sz w:val="28"/>
          <w:szCs w:val="28"/>
        </w:rPr>
        <w:t>吴老师</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二、采购项目名称：泰山护理职业学院</w:t>
      </w:r>
      <w:r>
        <w:rPr>
          <w:rFonts w:hint="eastAsia" w:asciiTheme="minorEastAsia" w:hAnsiTheme="minorEastAsia" w:cstheme="minorEastAsia"/>
          <w:kern w:val="0"/>
          <w:sz w:val="28"/>
          <w:szCs w:val="28"/>
          <w:lang w:val="en-US" w:eastAsia="zh-CN"/>
        </w:rPr>
        <w:t>中药西药品</w:t>
      </w:r>
      <w:r>
        <w:rPr>
          <w:rFonts w:hint="eastAsia" w:asciiTheme="minorEastAsia" w:hAnsiTheme="minorEastAsia" w:eastAsiaTheme="minorEastAsia" w:cstheme="minorEastAsia"/>
          <w:kern w:val="0"/>
          <w:sz w:val="28"/>
          <w:szCs w:val="28"/>
          <w:lang w:val="en-US" w:eastAsia="zh-CN"/>
        </w:rPr>
        <w:t>、影像</w:t>
      </w:r>
      <w:r>
        <w:rPr>
          <w:rFonts w:hint="eastAsia" w:asciiTheme="minorEastAsia" w:hAnsiTheme="minorEastAsia" w:eastAsiaTheme="minorEastAsia" w:cstheme="minorEastAsia"/>
          <w:kern w:val="0"/>
          <w:sz w:val="28"/>
          <w:szCs w:val="28"/>
          <w:lang w:eastAsia="zh-CN"/>
        </w:rPr>
        <w:t>电子电工</w:t>
      </w:r>
      <w:r>
        <w:rPr>
          <w:rFonts w:hint="eastAsia" w:asciiTheme="minorEastAsia" w:hAnsiTheme="minorEastAsia" w:cstheme="minorEastAsia"/>
          <w:kern w:val="0"/>
          <w:sz w:val="28"/>
          <w:szCs w:val="28"/>
          <w:lang w:val="en-US" w:eastAsia="zh-CN"/>
        </w:rPr>
        <w:t>实验箱</w:t>
      </w:r>
      <w:r>
        <w:rPr>
          <w:rFonts w:hint="eastAsia" w:asciiTheme="minorEastAsia" w:hAnsiTheme="minorEastAsia" w:eastAsiaTheme="minorEastAsia" w:cstheme="minorEastAsia"/>
          <w:kern w:val="0"/>
          <w:sz w:val="28"/>
          <w:szCs w:val="28"/>
        </w:rPr>
        <w:t>采购项目</w:t>
      </w:r>
    </w:p>
    <w:p>
      <w:pPr>
        <w:ind w:firstLine="560" w:firstLineChars="200"/>
        <w:rPr>
          <w:rFonts w:hint="eastAsia" w:asciiTheme="minorEastAsia" w:hAnsiTheme="minorEastAsia" w:eastAsiaTheme="minorEastAsia" w:cstheme="minorEastAsia"/>
          <w:sz w:val="32"/>
          <w:szCs w:val="44"/>
          <w:lang w:val="en-US" w:eastAsia="zh-CN"/>
        </w:rPr>
      </w:pPr>
      <w:r>
        <w:rPr>
          <w:rFonts w:hint="eastAsia" w:asciiTheme="minorEastAsia" w:hAnsiTheme="minorEastAsia" w:eastAsiaTheme="minorEastAsia" w:cstheme="minorEastAsia"/>
          <w:kern w:val="0"/>
          <w:sz w:val="28"/>
          <w:szCs w:val="28"/>
        </w:rPr>
        <w:t>采购项目编号：</w:t>
      </w:r>
      <w:r>
        <w:rPr>
          <w:rFonts w:hint="eastAsia" w:asciiTheme="minorEastAsia" w:hAnsiTheme="minorEastAsia" w:eastAsiaTheme="minorEastAsia" w:cstheme="minorEastAsia"/>
          <w:sz w:val="32"/>
          <w:szCs w:val="44"/>
        </w:rPr>
        <w:t>TSHYSYZX-20190</w:t>
      </w:r>
      <w:r>
        <w:rPr>
          <w:rFonts w:hint="eastAsia" w:asciiTheme="minorEastAsia" w:hAnsiTheme="minorEastAsia" w:eastAsiaTheme="minorEastAsia" w:cstheme="minorEastAsia"/>
          <w:sz w:val="32"/>
          <w:szCs w:val="44"/>
          <w:lang w:val="en-US" w:eastAsia="zh-CN"/>
        </w:rPr>
        <w:t>828</w:t>
      </w:r>
    </w:p>
    <w:p>
      <w:pPr>
        <w:widowControl/>
        <w:tabs>
          <w:tab w:val="left" w:pos="3570"/>
        </w:tabs>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采购项目分包情况：</w:t>
      </w:r>
      <w:r>
        <w:rPr>
          <w:rFonts w:hint="eastAsia" w:asciiTheme="minorEastAsia" w:hAnsiTheme="minorEastAsia" w:eastAsiaTheme="minorEastAsia" w:cstheme="minorEastAsia"/>
          <w:kern w:val="0"/>
          <w:sz w:val="28"/>
          <w:szCs w:val="28"/>
        </w:rPr>
        <w:tab/>
      </w:r>
    </w:p>
    <w:tbl>
      <w:tblPr>
        <w:tblStyle w:val="7"/>
        <w:tblW w:w="9639" w:type="dxa"/>
        <w:jc w:val="center"/>
        <w:tblInd w:w="0" w:type="dxa"/>
        <w:tblLayout w:type="fixed"/>
        <w:tblCellMar>
          <w:top w:w="0" w:type="dxa"/>
          <w:left w:w="0" w:type="dxa"/>
          <w:bottom w:w="0" w:type="dxa"/>
          <w:right w:w="0" w:type="dxa"/>
        </w:tblCellMar>
      </w:tblPr>
      <w:tblGrid>
        <w:gridCol w:w="511"/>
        <w:gridCol w:w="1716"/>
        <w:gridCol w:w="850"/>
        <w:gridCol w:w="5514"/>
        <w:gridCol w:w="1048"/>
      </w:tblGrid>
      <w:tr>
        <w:tblPrEx>
          <w:tblLayout w:type="fixed"/>
          <w:tblCellMar>
            <w:top w:w="0" w:type="dxa"/>
            <w:left w:w="0" w:type="dxa"/>
            <w:bottom w:w="0" w:type="dxa"/>
            <w:right w:w="0" w:type="dxa"/>
          </w:tblCellMar>
        </w:tblPrEx>
        <w:trPr>
          <w:trHeight w:val="643" w:hRule="atLeast"/>
          <w:jc w:val="center"/>
        </w:trPr>
        <w:tc>
          <w:tcPr>
            <w:tcW w:w="511" w:type="dxa"/>
            <w:tcBorders>
              <w:top w:val="single" w:color="auto" w:sz="8" w:space="0"/>
              <w:left w:val="single" w:color="auto" w:sz="8" w:space="0"/>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包号</w:t>
            </w:r>
          </w:p>
        </w:tc>
        <w:tc>
          <w:tcPr>
            <w:tcW w:w="1716"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货物服务名称</w:t>
            </w:r>
          </w:p>
        </w:tc>
        <w:tc>
          <w:tcPr>
            <w:tcW w:w="850"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数量</w:t>
            </w:r>
          </w:p>
        </w:tc>
        <w:tc>
          <w:tcPr>
            <w:tcW w:w="5514"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供应商资格要求</w:t>
            </w:r>
          </w:p>
        </w:tc>
        <w:tc>
          <w:tcPr>
            <w:tcW w:w="1048" w:type="dxa"/>
            <w:tcBorders>
              <w:top w:val="single" w:color="auto" w:sz="8" w:space="0"/>
              <w:left w:val="nil"/>
              <w:bottom w:val="single" w:color="auto" w:sz="4" w:space="0"/>
              <w:right w:val="single" w:color="auto" w:sz="8"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本包预算金额</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lang w:val="en-US" w:eastAsia="zh-CN"/>
              </w:rPr>
            </w:pPr>
            <w:r>
              <w:rPr>
                <w:rFonts w:hint="eastAsia" w:asciiTheme="minorEastAsia" w:hAnsiTheme="minorEastAsia" w:cstheme="minorEastAsia"/>
                <w:color w:val="auto"/>
                <w:kern w:val="0"/>
                <w:sz w:val="24"/>
                <w:szCs w:val="22"/>
                <w:lang w:val="en-US" w:eastAsia="zh-CN"/>
              </w:rPr>
              <w:t>中药、西</w:t>
            </w:r>
            <w:r>
              <w:rPr>
                <w:rFonts w:hint="eastAsia" w:asciiTheme="minorEastAsia" w:hAnsiTheme="minorEastAsia" w:eastAsiaTheme="minorEastAsia" w:cstheme="minorEastAsia"/>
                <w:color w:val="auto"/>
                <w:kern w:val="0"/>
                <w:sz w:val="24"/>
                <w:szCs w:val="22"/>
                <w:lang w:val="en-US" w:eastAsia="zh-CN"/>
              </w:rPr>
              <w:t>药品</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2.在中华人民共和国境内注册的法人或其他组织，具有本次采购货物的经营范围（</w:t>
            </w: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药品</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），并在人员、设备、资金方面有相应的供货及安装能力</w:t>
            </w:r>
            <w:r>
              <w:rPr>
                <w:rFonts w:hint="eastAsia" w:asciiTheme="minorEastAsia" w:hAnsiTheme="minorEastAsia" w:eastAsiaTheme="minorEastAsia" w:cstheme="minorEastAsia"/>
                <w:color w:val="000000" w:themeColor="text1"/>
                <w:kern w:val="0"/>
                <w:sz w:val="24"/>
                <w:szCs w:val="22"/>
                <w:lang w:eastAsia="zh-CN"/>
                <w14:textFill>
                  <w14:solidFill>
                    <w14:schemeClr w14:val="tx1"/>
                  </w14:solidFill>
                </w14:textFill>
              </w:rPr>
              <w:t>，</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投标人须具有《药品经营许可证》，经营范围须包含本包所采购的药品；</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《药品经营质量管理规范认证书》；</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cstheme="minorEastAsia"/>
                <w:color w:val="000000" w:themeColor="text1"/>
                <w:kern w:val="0"/>
                <w:sz w:val="24"/>
                <w:szCs w:val="22"/>
                <w:lang w:val="en-US" w:eastAsia="zh-CN"/>
                <w14:textFill>
                  <w14:solidFill>
                    <w14:schemeClr w14:val="tx1"/>
                  </w14:solidFill>
                </w14:textFill>
              </w:rPr>
              <w:t>2.12</w:t>
            </w: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万</w:t>
            </w:r>
          </w:p>
        </w:tc>
      </w:tr>
      <w:tr>
        <w:tblPrEx>
          <w:tblLayout w:type="fixed"/>
          <w:tblCellMar>
            <w:top w:w="0" w:type="dxa"/>
            <w:left w:w="0" w:type="dxa"/>
            <w:bottom w:w="0" w:type="dxa"/>
            <w:right w:w="0" w:type="dxa"/>
          </w:tblCellMar>
        </w:tblPrEx>
        <w:trPr>
          <w:jc w:val="center"/>
        </w:trPr>
        <w:tc>
          <w:tcPr>
            <w:tcW w:w="511"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3</w:t>
            </w:r>
          </w:p>
        </w:tc>
        <w:tc>
          <w:tcPr>
            <w:tcW w:w="1716"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FF0000"/>
                <w:kern w:val="0"/>
                <w:sz w:val="24"/>
                <w:szCs w:val="22"/>
              </w:rPr>
            </w:pPr>
            <w:r>
              <w:rPr>
                <w:rFonts w:hint="eastAsia" w:asciiTheme="minorEastAsia" w:hAnsiTheme="minorEastAsia" w:eastAsiaTheme="minorEastAsia" w:cstheme="minorEastAsia"/>
                <w:color w:val="auto"/>
                <w:kern w:val="0"/>
                <w:sz w:val="24"/>
                <w:szCs w:val="22"/>
                <w:lang w:val="en-US" w:eastAsia="zh-CN"/>
              </w:rPr>
              <w:t>影像电子电工</w:t>
            </w:r>
            <w:r>
              <w:rPr>
                <w:rFonts w:hint="eastAsia" w:asciiTheme="minorEastAsia" w:hAnsiTheme="minorEastAsia" w:cstheme="minorEastAsia"/>
                <w:color w:val="auto"/>
                <w:kern w:val="0"/>
                <w:sz w:val="24"/>
                <w:szCs w:val="22"/>
                <w:lang w:val="en-US" w:eastAsia="zh-CN"/>
              </w:rPr>
              <w:t>实验箱</w:t>
            </w:r>
          </w:p>
        </w:tc>
        <w:tc>
          <w:tcPr>
            <w:tcW w:w="850"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1宗</w:t>
            </w:r>
          </w:p>
        </w:tc>
        <w:tc>
          <w:tcPr>
            <w:tcW w:w="5514"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1.符合政府采购法第二十二条规定的相关条件；</w:t>
            </w:r>
          </w:p>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2.在中华人民共和国境内注册的法人或其他组织，供应商的主营业务范围应涵盖所投货物种类，并具具有履行合同所必需的设备和专业技术能力；</w:t>
            </w:r>
          </w:p>
          <w:p>
            <w:pPr>
              <w:widowControl/>
              <w:snapToGrid w:val="0"/>
              <w:jc w:val="both"/>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3.本包不接受联合体报价。</w:t>
            </w:r>
          </w:p>
        </w:tc>
        <w:tc>
          <w:tcPr>
            <w:tcW w:w="1048" w:type="dxa"/>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pPr>
              <w:widowControl/>
              <w:snapToGrid w:val="0"/>
              <w:jc w:val="center"/>
              <w:rPr>
                <w:rFonts w:hint="eastAsia" w:asciiTheme="minorEastAsia" w:hAnsiTheme="minorEastAsia" w:eastAsiaTheme="minorEastAsia" w:cstheme="minorEastAsia"/>
                <w:color w:val="000000" w:themeColor="text1"/>
                <w:kern w:val="0"/>
                <w:sz w:val="24"/>
                <w:szCs w:val="22"/>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2"/>
                <w:lang w:val="en-US" w:eastAsia="zh-CN"/>
                <w14:textFill>
                  <w14:solidFill>
                    <w14:schemeClr w14:val="tx1"/>
                  </w14:solidFill>
                </w14:textFill>
              </w:rPr>
              <w:t>2</w:t>
            </w:r>
            <w:r>
              <w:rPr>
                <w:rFonts w:hint="eastAsia" w:asciiTheme="minorEastAsia" w:hAnsiTheme="minorEastAsia" w:eastAsiaTheme="minorEastAsia" w:cstheme="minorEastAsia"/>
                <w:color w:val="000000" w:themeColor="text1"/>
                <w:kern w:val="0"/>
                <w:sz w:val="24"/>
                <w:szCs w:val="22"/>
                <w14:textFill>
                  <w14:solidFill>
                    <w14:schemeClr w14:val="tx1"/>
                  </w14:solidFill>
                </w14:textFill>
              </w:rPr>
              <w:t>万</w:t>
            </w:r>
          </w:p>
        </w:tc>
      </w:tr>
    </w:tbl>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三、</w:t>
      </w:r>
      <w:r>
        <w:rPr>
          <w:rFonts w:hint="eastAsia" w:asciiTheme="minorEastAsia" w:hAnsiTheme="minorEastAsia" w:eastAsiaTheme="minorEastAsia" w:cstheme="minorEastAsia"/>
          <w:sz w:val="28"/>
          <w:szCs w:val="28"/>
        </w:rPr>
        <w:t>报名及询价文件获取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1.时间：2019年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16</w:t>
      </w:r>
      <w:r>
        <w:rPr>
          <w:rFonts w:hint="eastAsia" w:asciiTheme="minorEastAsia" w:hAnsiTheme="minorEastAsia" w:eastAsiaTheme="minorEastAsia" w:cstheme="minorEastAsia"/>
          <w:kern w:val="0"/>
          <w:sz w:val="28"/>
          <w:szCs w:val="28"/>
        </w:rPr>
        <w:t>日08时30分至2019年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18</w:t>
      </w:r>
      <w:r>
        <w:rPr>
          <w:rFonts w:hint="eastAsia" w:asciiTheme="minorEastAsia" w:hAnsiTheme="minorEastAsia" w:eastAsiaTheme="minorEastAsia" w:cstheme="minorEastAsia"/>
          <w:kern w:val="0"/>
          <w:sz w:val="28"/>
          <w:szCs w:val="28"/>
        </w:rPr>
        <w:t>日16时30分（北京时间法定节假日除外）</w:t>
      </w:r>
    </w:p>
    <w:p>
      <w:pPr>
        <w:widowControl/>
        <w:wordWrap w:val="0"/>
        <w:snapToGrid w:val="0"/>
        <w:spacing w:line="360" w:lineRule="auto"/>
        <w:ind w:firstLine="56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2.地点：</w:t>
      </w:r>
      <w:r>
        <w:rPr>
          <w:rFonts w:hint="eastAsia" w:asciiTheme="minorEastAsia" w:hAnsiTheme="minorEastAsia" w:eastAsiaTheme="minorEastAsia" w:cstheme="minorEastAsia"/>
          <w:sz w:val="28"/>
          <w:szCs w:val="28"/>
        </w:rPr>
        <w:t>泰山护理职业学院</w:t>
      </w:r>
    </w:p>
    <w:p>
      <w:pPr>
        <w:spacing w:line="360" w:lineRule="auto"/>
        <w:ind w:firstLine="560" w:firstLineChars="200"/>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3.方式：可以现场报名也可以电话报名。凡有意参加本次采购活动的供应商须携带营业执照、税务登记证、组织机构代码证（如为三证合一企业，可不提供税务登记证、组织机构代码证）、法定代表人授权委托书、授权委托人身份证（如为法定代表人提供法定代表人身份证明）等证件的原件及加盖供应商公章的复印件一套到</w:t>
      </w:r>
      <w:r>
        <w:rPr>
          <w:rFonts w:hint="eastAsia" w:asciiTheme="minorEastAsia" w:hAnsiTheme="minorEastAsia" w:eastAsiaTheme="minorEastAsia" w:cstheme="minorEastAsia"/>
          <w:sz w:val="28"/>
          <w:szCs w:val="28"/>
        </w:rPr>
        <w:t>泰山护理职业学院新实验楼S423</w:t>
      </w:r>
      <w:r>
        <w:rPr>
          <w:rFonts w:hint="eastAsia" w:asciiTheme="minorEastAsia" w:hAnsiTheme="minorEastAsia" w:eastAsiaTheme="minorEastAsia" w:cstheme="minorEastAsia"/>
          <w:kern w:val="0"/>
          <w:sz w:val="28"/>
          <w:szCs w:val="28"/>
        </w:rPr>
        <w:t>报名；也可以电话报名，开标当天拿齐材料</w:t>
      </w:r>
      <w:r>
        <w:rPr>
          <w:rFonts w:hint="eastAsia" w:asciiTheme="minorEastAsia" w:hAnsiTheme="minorEastAsia" w:eastAsiaTheme="minorEastAsia" w:cstheme="minorEastAsia"/>
          <w:kern w:val="0"/>
          <w:sz w:val="28"/>
          <w:szCs w:val="28"/>
          <w:lang w:val="en-US" w:eastAsia="zh-CN"/>
        </w:rPr>
        <w:t>原件、复印件</w:t>
      </w:r>
      <w:r>
        <w:rPr>
          <w:rFonts w:hint="eastAsia" w:asciiTheme="minorEastAsia" w:hAnsiTheme="minorEastAsia" w:eastAsiaTheme="minorEastAsia" w:cstheme="minorEastAsia"/>
          <w:kern w:val="0"/>
          <w:sz w:val="28"/>
          <w:szCs w:val="28"/>
        </w:rPr>
        <w:t>审核</w:t>
      </w:r>
      <w:r>
        <w:rPr>
          <w:rFonts w:hint="eastAsia" w:asciiTheme="minorEastAsia" w:hAnsiTheme="minorEastAsia" w:eastAsiaTheme="minorEastAsia" w:cstheme="minorEastAsia"/>
          <w:kern w:val="0"/>
          <w:sz w:val="28"/>
          <w:szCs w:val="28"/>
          <w:lang w:val="en-US" w:eastAsia="zh-CN"/>
        </w:rPr>
        <w:t>,复印件存档</w:t>
      </w:r>
      <w:r>
        <w:rPr>
          <w:rFonts w:hint="eastAsia" w:asciiTheme="minorEastAsia" w:hAnsiTheme="minorEastAsia" w:eastAsiaTheme="minorEastAsia" w:cstheme="minorEastAsia"/>
          <w:kern w:val="0"/>
          <w:sz w:val="28"/>
          <w:szCs w:val="28"/>
        </w:rPr>
        <w:t>。</w:t>
      </w:r>
      <w:r>
        <w:rPr>
          <w:rFonts w:hint="eastAsia" w:asciiTheme="minorEastAsia" w:hAnsiTheme="minorEastAsia" w:eastAsiaTheme="minorEastAsia" w:cstheme="minorEastAsia"/>
          <w:color w:val="000000"/>
          <w:kern w:val="0"/>
          <w:sz w:val="28"/>
          <w:szCs w:val="28"/>
        </w:rPr>
        <w:t>以上内容经询价小组</w:t>
      </w:r>
      <w:r>
        <w:rPr>
          <w:rFonts w:hint="eastAsia" w:asciiTheme="minorEastAsia" w:hAnsiTheme="minorEastAsia" w:eastAsiaTheme="minorEastAsia" w:cstheme="minorEastAsia"/>
          <w:color w:val="000000"/>
          <w:kern w:val="0"/>
          <w:sz w:val="28"/>
          <w:szCs w:val="28"/>
          <w:lang w:val="zh-CN"/>
        </w:rPr>
        <w:t>审核成功后方视为报名有效。报名时的资料查验不代表资格审查的最终通过或合格。</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四、公告期限：2019年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16</w:t>
      </w:r>
      <w:r>
        <w:rPr>
          <w:rFonts w:hint="eastAsia" w:asciiTheme="minorEastAsia" w:hAnsiTheme="minorEastAsia" w:eastAsiaTheme="minorEastAsia" w:cstheme="minorEastAsia"/>
          <w:kern w:val="0"/>
          <w:sz w:val="28"/>
          <w:szCs w:val="28"/>
        </w:rPr>
        <w:t>日至201</w:t>
      </w:r>
      <w:r>
        <w:rPr>
          <w:rFonts w:hint="eastAsia" w:asciiTheme="minorEastAsia" w:hAnsiTheme="minorEastAsia" w:cstheme="minorEastAsia"/>
          <w:kern w:val="0"/>
          <w:sz w:val="28"/>
          <w:szCs w:val="28"/>
          <w:lang w:val="en-US" w:eastAsia="zh-CN"/>
        </w:rPr>
        <w:t>9</w:t>
      </w:r>
      <w:r>
        <w:rPr>
          <w:rFonts w:hint="eastAsia" w:asciiTheme="minorEastAsia" w:hAnsiTheme="minorEastAsia" w:eastAsiaTheme="minorEastAsia" w:cstheme="minorEastAsia"/>
          <w:kern w:val="0"/>
          <w:sz w:val="28"/>
          <w:szCs w:val="28"/>
        </w:rPr>
        <w:t>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18</w:t>
      </w:r>
      <w:r>
        <w:rPr>
          <w:rFonts w:hint="eastAsia" w:asciiTheme="minorEastAsia" w:hAnsiTheme="minorEastAsia" w:eastAsiaTheme="minorEastAsia" w:cstheme="minorEastAsia"/>
          <w:kern w:val="0"/>
          <w:sz w:val="28"/>
          <w:szCs w:val="28"/>
        </w:rPr>
        <w:t>日</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五、递交响应文件时间及地点</w:t>
      </w:r>
    </w:p>
    <w:p>
      <w:pPr>
        <w:widowControl/>
        <w:wordWrap w:val="0"/>
        <w:snapToGrid w:val="0"/>
        <w:spacing w:line="360" w:lineRule="auto"/>
        <w:jc w:val="left"/>
        <w:rPr>
          <w:rFonts w:hint="eastAsia" w:asciiTheme="minorEastAsia" w:hAnsiTheme="minorEastAsia" w:eastAsiaTheme="minorEastAsia" w:cstheme="minorEastAsia"/>
          <w:kern w:val="0"/>
          <w:sz w:val="28"/>
          <w:szCs w:val="28"/>
          <w:lang w:eastAsia="zh-CN"/>
        </w:rPr>
      </w:pPr>
      <w:r>
        <w:rPr>
          <w:rFonts w:hint="eastAsia" w:asciiTheme="minorEastAsia" w:hAnsiTheme="minorEastAsia" w:eastAsiaTheme="minorEastAsia" w:cstheme="minorEastAsia"/>
          <w:kern w:val="0"/>
          <w:sz w:val="28"/>
          <w:szCs w:val="28"/>
        </w:rPr>
        <w:t>详见询价文件</w:t>
      </w:r>
      <w:r>
        <w:rPr>
          <w:rFonts w:hint="eastAsia" w:asciiTheme="minorEastAsia" w:hAnsiTheme="minorEastAsia" w:eastAsiaTheme="minorEastAsia" w:cstheme="minorEastAsia"/>
          <w:kern w:val="0"/>
          <w:sz w:val="28"/>
          <w:szCs w:val="28"/>
          <w:lang w:eastAsia="zh-CN"/>
        </w:rPr>
        <w:t>（同时上交电子版的标书）</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六、现场询价开标时间：2019年</w:t>
      </w:r>
      <w:r>
        <w:rPr>
          <w:rFonts w:hint="eastAsia" w:asciiTheme="minorEastAsia" w:hAnsiTheme="minorEastAsia" w:cstheme="minorEastAsia"/>
          <w:kern w:val="0"/>
          <w:sz w:val="28"/>
          <w:szCs w:val="28"/>
          <w:lang w:val="en-US" w:eastAsia="zh-CN"/>
        </w:rPr>
        <w:t>10</w:t>
      </w:r>
      <w:r>
        <w:rPr>
          <w:rFonts w:hint="eastAsia" w:asciiTheme="minorEastAsia" w:hAnsiTheme="minorEastAsia" w:eastAsiaTheme="minorEastAsia" w:cstheme="minorEastAsia"/>
          <w:kern w:val="0"/>
          <w:sz w:val="28"/>
          <w:szCs w:val="28"/>
        </w:rPr>
        <w:t>月</w:t>
      </w:r>
      <w:r>
        <w:rPr>
          <w:rFonts w:hint="eastAsia" w:asciiTheme="minorEastAsia" w:hAnsiTheme="minorEastAsia" w:cstheme="minorEastAsia"/>
          <w:kern w:val="0"/>
          <w:sz w:val="28"/>
          <w:szCs w:val="28"/>
          <w:lang w:val="en-US" w:eastAsia="zh-CN"/>
        </w:rPr>
        <w:t xml:space="preserve"> 23日</w:t>
      </w:r>
      <w:r>
        <w:rPr>
          <w:rFonts w:hint="eastAsia" w:asciiTheme="minorEastAsia" w:hAnsiTheme="minorEastAsia" w:eastAsiaTheme="minorEastAsia" w:cstheme="minorEastAsia"/>
          <w:kern w:val="0"/>
          <w:sz w:val="28"/>
          <w:szCs w:val="28"/>
        </w:rPr>
        <w:t xml:space="preserve"> </w:t>
      </w:r>
      <w:r>
        <w:rPr>
          <w:rFonts w:hint="eastAsia" w:asciiTheme="minorEastAsia" w:hAnsiTheme="minorEastAsia" w:cstheme="minorEastAsia"/>
          <w:kern w:val="0"/>
          <w:sz w:val="28"/>
          <w:szCs w:val="28"/>
          <w:lang w:val="en-US" w:eastAsia="zh-CN"/>
        </w:rPr>
        <w:t>16</w:t>
      </w:r>
      <w:r>
        <w:rPr>
          <w:rFonts w:hint="eastAsia" w:asciiTheme="minorEastAsia" w:hAnsiTheme="minorEastAsia" w:eastAsiaTheme="minorEastAsia" w:cstheme="minorEastAsia"/>
          <w:kern w:val="0"/>
          <w:sz w:val="28"/>
          <w:szCs w:val="28"/>
        </w:rPr>
        <w:t>：</w:t>
      </w:r>
      <w:r>
        <w:rPr>
          <w:rFonts w:hint="eastAsia" w:asciiTheme="minorEastAsia" w:hAnsiTheme="minorEastAsia" w:cstheme="minorEastAsia"/>
          <w:kern w:val="0"/>
          <w:sz w:val="28"/>
          <w:szCs w:val="28"/>
          <w:lang w:val="en-US" w:eastAsia="zh-CN"/>
        </w:rPr>
        <w:t>00</w:t>
      </w:r>
      <w:r>
        <w:rPr>
          <w:rFonts w:hint="eastAsia" w:asciiTheme="minorEastAsia" w:hAnsiTheme="minorEastAsia" w:eastAsiaTheme="minorEastAsia" w:cstheme="minorEastAsia"/>
          <w:kern w:val="0"/>
          <w:sz w:val="28"/>
          <w:szCs w:val="28"/>
        </w:rPr>
        <w:t>时</w:t>
      </w:r>
    </w:p>
    <w:p>
      <w:pPr>
        <w:widowControl/>
        <w:wordWrap w:val="0"/>
        <w:snapToGrid w:val="0"/>
        <w:spacing w:line="360" w:lineRule="auto"/>
        <w:jc w:val="left"/>
        <w:rPr>
          <w:rFonts w:hint="eastAsia" w:asciiTheme="minorEastAsia" w:hAnsiTheme="minorEastAsia" w:eastAsiaTheme="minorEastAsia" w:cstheme="minorEastAsia"/>
          <w:kern w:val="0"/>
          <w:sz w:val="28"/>
          <w:szCs w:val="28"/>
        </w:rPr>
      </w:pPr>
      <w:r>
        <w:rPr>
          <w:rFonts w:hint="eastAsia" w:asciiTheme="minorEastAsia" w:hAnsiTheme="minorEastAsia" w:eastAsiaTheme="minorEastAsia" w:cstheme="minorEastAsia"/>
          <w:kern w:val="0"/>
          <w:sz w:val="28"/>
          <w:szCs w:val="28"/>
        </w:rPr>
        <w:t>七、现场询价开标地点：新实验楼S109房间</w:t>
      </w:r>
      <w:r>
        <w:rPr>
          <w:rFonts w:hint="eastAsia" w:asciiTheme="minorEastAsia" w:hAnsiTheme="minorEastAsia" w:eastAsiaTheme="minorEastAsia" w:cstheme="minorEastAsia"/>
          <w:kern w:val="0"/>
          <w:sz w:val="28"/>
          <w:szCs w:val="28"/>
        </w:rPr>
        <w:tab/>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八、采购项目联系方式</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联系人：</w:t>
      </w:r>
      <w:r>
        <w:rPr>
          <w:rFonts w:hint="eastAsia" w:asciiTheme="minorEastAsia" w:hAnsiTheme="minorEastAsia" w:eastAsiaTheme="minorEastAsia" w:cstheme="minorEastAsia"/>
          <w:kern w:val="0"/>
          <w:sz w:val="28"/>
          <w:szCs w:val="28"/>
          <w:lang w:eastAsia="zh-CN"/>
        </w:rPr>
        <w:t>王</w:t>
      </w:r>
      <w:r>
        <w:rPr>
          <w:rFonts w:hint="eastAsia" w:asciiTheme="minorEastAsia" w:hAnsiTheme="minorEastAsia" w:eastAsiaTheme="minorEastAsia" w:cstheme="minorEastAsia"/>
          <w:sz w:val="28"/>
          <w:szCs w:val="28"/>
        </w:rPr>
        <w:t>老师、吴老师</w:t>
      </w:r>
    </w:p>
    <w:p>
      <w:pPr>
        <w:widowControl/>
        <w:wordWrap w:val="0"/>
        <w:overflowPunct w:val="0"/>
        <w:snapToGrid w:val="0"/>
        <w:spacing w:line="360" w:lineRule="auto"/>
        <w:ind w:firstLine="7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联系方式：</w:t>
      </w:r>
      <w:r>
        <w:rPr>
          <w:rFonts w:hint="eastAsia" w:asciiTheme="minorEastAsia" w:hAnsiTheme="minorEastAsia" w:eastAsiaTheme="minorEastAsia" w:cstheme="minorEastAsia"/>
          <w:kern w:val="0"/>
          <w:sz w:val="28"/>
          <w:szCs w:val="28"/>
          <w:lang w:val="en-US" w:eastAsia="zh-CN"/>
        </w:rPr>
        <w:t>15662019955、</w:t>
      </w:r>
      <w:r>
        <w:rPr>
          <w:rFonts w:hint="eastAsia" w:asciiTheme="minorEastAsia" w:hAnsiTheme="minorEastAsia" w:eastAsiaTheme="minorEastAsia" w:cstheme="minorEastAsia"/>
          <w:kern w:val="0"/>
          <w:sz w:val="28"/>
          <w:szCs w:val="28"/>
        </w:rPr>
        <w:t>18553850589</w:t>
      </w:r>
    </w:p>
    <w:p>
      <w:pPr>
        <w:widowControl/>
        <w:wordWrap w:val="0"/>
        <w:snapToGrid w:val="0"/>
        <w:spacing w:line="360" w:lineRule="auto"/>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8"/>
          <w:szCs w:val="28"/>
        </w:rPr>
        <w:t>九、采购项目的用途、数量、简要技术要求等：详见附件询价文件</w:t>
      </w: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第一部分 采购清单及技术要求</w:t>
      </w:r>
    </w:p>
    <w:tbl>
      <w:tblPr>
        <w:tblStyle w:val="7"/>
        <w:tblpPr w:leftFromText="180" w:rightFromText="180" w:vertAnchor="text" w:horzAnchor="page" w:tblpX="1570" w:tblpY="1760"/>
        <w:tblOverlap w:val="never"/>
        <w:tblW w:w="90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9040" w:type="dxa"/>
            <w:tcBorders>
              <w:top w:val="single" w:color="auto" w:sz="4" w:space="0"/>
              <w:left w:val="nil"/>
              <w:bottom w:val="single" w:color="auto" w:sz="4" w:space="0"/>
              <w:right w:val="nil"/>
            </w:tcBorders>
            <w:noWrap w:val="0"/>
            <w:vAlign w:val="top"/>
          </w:tcPr>
          <w:p>
            <w:pPr>
              <w:jc w:val="center"/>
              <w:rPr>
                <w:rFonts w:hint="eastAsia" w:ascii="宋体"/>
                <w:szCs w:val="21"/>
                <w:lang w:val="en-US" w:eastAsia="zh-CN"/>
              </w:rPr>
            </w:pPr>
          </w:p>
          <w:p>
            <w:pPr>
              <w:jc w:val="center"/>
              <w:rPr>
                <w:rFonts w:hint="eastAsia" w:ascii="宋体"/>
                <w:szCs w:val="21"/>
                <w:lang w:val="en-US" w:eastAsia="zh-CN"/>
              </w:rPr>
            </w:pPr>
          </w:p>
          <w:p>
            <w:pPr>
              <w:ind w:firstLine="2600" w:firstLineChars="500"/>
              <w:jc w:val="both"/>
              <w:rPr>
                <w:rFonts w:hint="default" w:ascii="宋体" w:eastAsia="宋体"/>
                <w:szCs w:val="21"/>
                <w:lang w:val="en-US" w:eastAsia="zh-CN"/>
              </w:rPr>
            </w:pPr>
            <w:r>
              <w:rPr>
                <w:rFonts w:hint="eastAsia" w:ascii="宋体"/>
                <w:sz w:val="52"/>
                <w:szCs w:val="52"/>
                <w:lang w:val="en-US" w:eastAsia="zh-CN"/>
              </w:rPr>
              <w:t>第二包：中药、西药品</w:t>
            </w:r>
          </w:p>
        </w:tc>
      </w:tr>
    </w:tbl>
    <w:tbl>
      <w:tblPr>
        <w:tblStyle w:val="7"/>
        <w:tblpPr w:leftFromText="180" w:rightFromText="180" w:vertAnchor="text" w:horzAnchor="page" w:tblpX="1570" w:tblpY="1324"/>
        <w:tblOverlap w:val="never"/>
        <w:tblW w:w="90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9030" w:type="dxa"/>
            <w:tcBorders>
              <w:top w:val="nil"/>
              <w:left w:val="nil"/>
              <w:bottom w:val="single" w:color="auto" w:sz="4" w:space="0"/>
              <w:right w:val="nil"/>
            </w:tcBorders>
            <w:noWrap w:val="0"/>
            <w:vAlign w:val="center"/>
          </w:tcPr>
          <w:tbl>
            <w:tblPr>
              <w:tblStyle w:val="7"/>
              <w:tblpPr w:leftFromText="180" w:rightFromText="180" w:vertAnchor="text" w:horzAnchor="page" w:tblpX="955" w:tblpY="11"/>
              <w:tblOverlap w:val="never"/>
              <w:tblW w:w="86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1245"/>
              <w:gridCol w:w="1950"/>
              <w:gridCol w:w="2445"/>
              <w:gridCol w:w="802"/>
              <w:gridCol w:w="683"/>
              <w:gridCol w:w="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color w:val="auto"/>
                    </w:rPr>
                  </w:pPr>
                  <w:r>
                    <w:rPr>
                      <w:rFonts w:hint="eastAsia"/>
                      <w:color w:val="auto"/>
                    </w:rPr>
                    <w:t>序号</w:t>
                  </w:r>
                </w:p>
              </w:tc>
              <w:tc>
                <w:tcPr>
                  <w:tcW w:w="1245" w:type="dxa"/>
                  <w:vAlign w:val="center"/>
                </w:tcPr>
                <w:p>
                  <w:pPr>
                    <w:rPr>
                      <w:color w:val="auto"/>
                    </w:rPr>
                  </w:pPr>
                  <w:r>
                    <w:rPr>
                      <w:rFonts w:hint="eastAsia"/>
                      <w:color w:val="auto"/>
                    </w:rPr>
                    <w:t>实验物品名称</w:t>
                  </w:r>
                </w:p>
              </w:tc>
              <w:tc>
                <w:tcPr>
                  <w:tcW w:w="1950" w:type="dxa"/>
                  <w:vAlign w:val="center"/>
                </w:tcPr>
                <w:p>
                  <w:pPr>
                    <w:rPr>
                      <w:color w:val="auto"/>
                    </w:rPr>
                  </w:pPr>
                  <w:r>
                    <w:rPr>
                      <w:rFonts w:hint="eastAsia"/>
                      <w:color w:val="auto"/>
                    </w:rPr>
                    <w:t>型号规格图片</w:t>
                  </w:r>
                </w:p>
              </w:tc>
              <w:tc>
                <w:tcPr>
                  <w:tcW w:w="2445" w:type="dxa"/>
                  <w:vAlign w:val="center"/>
                </w:tcPr>
                <w:p>
                  <w:pPr>
                    <w:rPr>
                      <w:color w:val="auto"/>
                    </w:rPr>
                  </w:pPr>
                  <w:r>
                    <w:rPr>
                      <w:rFonts w:hint="eastAsia"/>
                      <w:color w:val="auto"/>
                    </w:rPr>
                    <w:t>性能指标</w:t>
                  </w:r>
                </w:p>
                <w:p>
                  <w:pPr>
                    <w:rPr>
                      <w:color w:val="auto"/>
                    </w:rPr>
                  </w:pPr>
                  <w:r>
                    <w:rPr>
                      <w:rFonts w:hint="eastAsia"/>
                      <w:color w:val="auto"/>
                    </w:rPr>
                    <w:t>参数</w:t>
                  </w:r>
                </w:p>
              </w:tc>
              <w:tc>
                <w:tcPr>
                  <w:tcW w:w="802" w:type="dxa"/>
                  <w:vAlign w:val="center"/>
                </w:tcPr>
                <w:p>
                  <w:pPr>
                    <w:rPr>
                      <w:color w:val="auto"/>
                    </w:rPr>
                  </w:pPr>
                  <w:r>
                    <w:rPr>
                      <w:rFonts w:hint="eastAsia"/>
                      <w:color w:val="auto"/>
                    </w:rPr>
                    <w:t>单位</w:t>
                  </w:r>
                </w:p>
              </w:tc>
              <w:tc>
                <w:tcPr>
                  <w:tcW w:w="683" w:type="dxa"/>
                  <w:vAlign w:val="center"/>
                </w:tcPr>
                <w:p>
                  <w:pPr>
                    <w:rPr>
                      <w:color w:val="auto"/>
                    </w:rPr>
                  </w:pPr>
                  <w:r>
                    <w:rPr>
                      <w:rFonts w:hint="eastAsia"/>
                      <w:color w:val="auto"/>
                    </w:rPr>
                    <w:t>数量</w:t>
                  </w:r>
                </w:p>
              </w:tc>
              <w:tc>
                <w:tcPr>
                  <w:tcW w:w="950" w:type="dxa"/>
                  <w:vAlign w:val="center"/>
                </w:tcPr>
                <w:p>
                  <w:pPr>
                    <w:rPr>
                      <w:color w:val="auto"/>
                    </w:rPr>
                  </w:pPr>
                  <w:r>
                    <w:rPr>
                      <w:rFonts w:hint="eastAsia"/>
                      <w:color w:val="auto"/>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03" w:hRule="atLeast"/>
              </w:trPr>
              <w:tc>
                <w:tcPr>
                  <w:tcW w:w="585" w:type="dxa"/>
                </w:tcPr>
                <w:p>
                  <w:pPr>
                    <w:jc w:val="center"/>
                    <w:rPr>
                      <w:rFonts w:hint="default" w:ascii="宋体" w:eastAsia="宋体"/>
                      <w:color w:val="auto"/>
                      <w:szCs w:val="21"/>
                      <w:lang w:val="en-US" w:eastAsia="zh-CN"/>
                    </w:rPr>
                  </w:pPr>
                  <w:r>
                    <w:rPr>
                      <w:rFonts w:hint="eastAsia" w:ascii="宋体"/>
                      <w:color w:val="auto"/>
                      <w:szCs w:val="21"/>
                      <w:lang w:val="en-US" w:eastAsia="zh-CN"/>
                    </w:rPr>
                    <w:t>1</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白豆蔻</w:t>
                  </w:r>
                </w:p>
              </w:tc>
              <w:tc>
                <w:tcPr>
                  <w:tcW w:w="1950" w:type="dxa"/>
                </w:tcPr>
                <w:p>
                  <w:pPr>
                    <w:jc w:val="center"/>
                    <w:rPr>
                      <w:rFonts w:hint="default" w:ascii="宋体" w:eastAsia="宋体"/>
                      <w:color w:val="auto"/>
                      <w:szCs w:val="21"/>
                      <w:lang w:val="en-US" w:eastAsia="zh-CN"/>
                    </w:rPr>
                  </w:pPr>
                  <w:r>
                    <w:rPr>
                      <w:rFonts w:hint="default" w:ascii="宋体" w:eastAsia="宋体"/>
                      <w:color w:val="auto"/>
                      <w:szCs w:val="21"/>
                      <w:lang w:val="en-US" w:eastAsia="zh-CN"/>
                    </w:rPr>
                    <w:drawing>
                      <wp:inline distT="0" distB="0" distL="114300" distR="114300">
                        <wp:extent cx="795020" cy="697865"/>
                        <wp:effectExtent l="0" t="0" r="5080" b="6985"/>
                        <wp:docPr id="89" name="图片 88" descr="白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8" descr="白豆蔻_副本"/>
                                <pic:cNvPicPr>
                                  <a:picLocks noChangeAspect="1"/>
                                </pic:cNvPicPr>
                              </pic:nvPicPr>
                              <pic:blipFill>
                                <a:blip r:embed="rId9"/>
                                <a:stretch>
                                  <a:fillRect/>
                                </a:stretch>
                              </pic:blipFill>
                              <pic:spPr>
                                <a:xfrm>
                                  <a:off x="0" y="0"/>
                                  <a:ext cx="795020" cy="697865"/>
                                </a:xfrm>
                                <a:prstGeom prst="rect">
                                  <a:avLst/>
                                </a:prstGeom>
                                <a:noFill/>
                                <a:ln>
                                  <a:noFill/>
                                </a:ln>
                              </pic:spPr>
                            </pic:pic>
                          </a:graphicData>
                        </a:graphic>
                      </wp:inline>
                    </w:drawing>
                  </w:r>
                </w:p>
              </w:tc>
              <w:tc>
                <w:tcPr>
                  <w:tcW w:w="2445" w:type="dxa"/>
                  <w:vAlign w:val="center"/>
                </w:tcPr>
                <w:p>
                  <w:pPr>
                    <w:jc w:val="center"/>
                    <w:rPr>
                      <w:rFonts w:hint="eastAsia" w:ascii="宋体"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hint="eastAsia" w:ascii="宋体" w:hAnsi="宋体"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rFonts w:hint="default" w:ascii="宋体" w:eastAsia="宋体"/>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2</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白矾</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61060" cy="861060"/>
                        <wp:effectExtent l="0" t="0" r="15240" b="15240"/>
                        <wp:docPr id="90" name="图片 89" descr="白矾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89" descr="白矾_副本"/>
                                <pic:cNvPicPr>
                                  <a:picLocks noChangeAspect="1"/>
                                </pic:cNvPicPr>
                              </pic:nvPicPr>
                              <pic:blipFill>
                                <a:blip r:embed="rId10"/>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hint="eastAsia" w:ascii="宋体" w:hAnsi="宋体"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3</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白薇</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786130" cy="786130"/>
                        <wp:effectExtent l="0" t="0" r="13970" b="13970"/>
                        <wp:docPr id="258" name="图片 93" descr="白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 name="图片 93" descr="白薇"/>
                                <pic:cNvPicPr>
                                  <a:picLocks noChangeAspect="1"/>
                                </pic:cNvPicPr>
                              </pic:nvPicPr>
                              <pic:blipFill>
                                <a:blip r:embed="rId11"/>
                                <a:stretch>
                                  <a:fillRect/>
                                </a:stretch>
                              </pic:blipFill>
                              <pic:spPr>
                                <a:xfrm>
                                  <a:off x="0" y="0"/>
                                  <a:ext cx="786130" cy="786130"/>
                                </a:xfrm>
                                <a:prstGeom prst="rect">
                                  <a:avLst/>
                                </a:prstGeom>
                                <a:noFill/>
                                <a:ln>
                                  <a:noFill/>
                                </a:ln>
                              </pic:spPr>
                            </pic:pic>
                          </a:graphicData>
                        </a:graphic>
                      </wp:inline>
                    </w:drawing>
                  </w:r>
                </w:p>
              </w:tc>
              <w:tc>
                <w:tcPr>
                  <w:tcW w:w="2445" w:type="dxa"/>
                  <w:vAlign w:val="center"/>
                </w:tcPr>
                <w:p>
                  <w:pPr>
                    <w:jc w:val="center"/>
                    <w:rPr>
                      <w:rFonts w:hint="default" w:ascii="宋体"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4"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4</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白鲜皮</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857885"/>
                        <wp:effectExtent l="0" t="0" r="18415" b="18415"/>
                        <wp:docPr id="95" name="图片 94" descr="白鲜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4" descr="白鲜皮"/>
                                <pic:cNvPicPr>
                                  <a:picLocks noChangeAspect="1"/>
                                </pic:cNvPicPr>
                              </pic:nvPicPr>
                              <pic:blipFill>
                                <a:blip r:embed="rId12"/>
                                <a:stretch>
                                  <a:fillRect/>
                                </a:stretch>
                              </pic:blipFill>
                              <pic:spPr>
                                <a:xfrm>
                                  <a:off x="0" y="0"/>
                                  <a:ext cx="857885" cy="85788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hint="default" w:ascii="宋体" w:eastAsia="宋体"/>
                      <w:color w:val="auto"/>
                      <w:szCs w:val="21"/>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5</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百合</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929640"/>
                        <wp:effectExtent l="0" t="0" r="18415" b="3810"/>
                        <wp:docPr id="96" name="图片 95" descr="百合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5" descr="百合 (2)"/>
                                <pic:cNvPicPr>
                                  <a:picLocks noChangeAspect="1"/>
                                </pic:cNvPicPr>
                              </pic:nvPicPr>
                              <pic:blipFill>
                                <a:blip r:embed="rId13"/>
                                <a:stretch>
                                  <a:fillRect/>
                                </a:stretch>
                              </pic:blipFill>
                              <pic:spPr>
                                <a:xfrm>
                                  <a:off x="0" y="0"/>
                                  <a:ext cx="857885" cy="92964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6</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半枝莲</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361315"/>
                        <wp:effectExtent l="0" t="0" r="18415" b="635"/>
                        <wp:docPr id="259" name="图片 98" descr="半枝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图片 98" descr="半枝莲"/>
                                <pic:cNvPicPr>
                                  <a:picLocks noChangeAspect="1"/>
                                </pic:cNvPicPr>
                              </pic:nvPicPr>
                              <pic:blipFill>
                                <a:blip r:embed="rId14"/>
                                <a:stretch>
                                  <a:fillRect/>
                                </a:stretch>
                              </pic:blipFill>
                              <pic:spPr>
                                <a:xfrm>
                                  <a:off x="0" y="0"/>
                                  <a:ext cx="857885" cy="36131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7</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薄荷</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9155" cy="878205"/>
                        <wp:effectExtent l="0" t="0" r="17145" b="17145"/>
                        <wp:docPr id="100" name="图片 99" descr="薄荷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99" descr="薄荷_副本"/>
                                <pic:cNvPicPr>
                                  <a:picLocks noChangeAspect="1"/>
                                </pic:cNvPicPr>
                              </pic:nvPicPr>
                              <pic:blipFill>
                                <a:blip r:embed="rId15"/>
                                <a:stretch>
                                  <a:fillRect/>
                                </a:stretch>
                              </pic:blipFill>
                              <pic:spPr>
                                <a:xfrm>
                                  <a:off x="0" y="0"/>
                                  <a:ext cx="859155" cy="87820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8</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北豆根</w:t>
                  </w:r>
                </w:p>
              </w:tc>
              <w:tc>
                <w:tcPr>
                  <w:tcW w:w="1950" w:type="dxa"/>
                </w:tcPr>
                <w:p>
                  <w:pPr>
                    <w:jc w:val="center"/>
                    <w:rPr>
                      <w:rFonts w:hint="eastAsia" w:ascii="宋体" w:eastAsia="宋体"/>
                      <w:color w:val="auto"/>
                      <w:szCs w:val="21"/>
                      <w:lang w:eastAsia="zh-CN"/>
                    </w:rPr>
                  </w:pPr>
                  <w:r>
                    <w:rPr>
                      <w:rFonts w:ascii="宋体" w:hAnsi="宋体" w:eastAsia="宋体" w:cs="宋体"/>
                      <w:color w:val="auto"/>
                      <w:sz w:val="24"/>
                      <w:szCs w:val="24"/>
                    </w:rPr>
                    <w:drawing>
                      <wp:inline distT="0" distB="0" distL="114300" distR="114300">
                        <wp:extent cx="859790" cy="924560"/>
                        <wp:effectExtent l="0" t="0" r="16510" b="8890"/>
                        <wp:docPr id="101" name="图片 1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0" descr="IMG_256"/>
                                <pic:cNvPicPr>
                                  <a:picLocks noChangeAspect="1"/>
                                </pic:cNvPicPr>
                              </pic:nvPicPr>
                              <pic:blipFill>
                                <a:blip r:embed="rId16"/>
                                <a:stretch>
                                  <a:fillRect/>
                                </a:stretch>
                              </pic:blipFill>
                              <pic:spPr>
                                <a:xfrm>
                                  <a:off x="0" y="0"/>
                                  <a:ext cx="859790" cy="924560"/>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tcPr>
                <w:p>
                  <w:pPr>
                    <w:jc w:val="center"/>
                    <w:rPr>
                      <w:rFonts w:hint="default" w:ascii="宋体" w:hAnsi="宋体" w:eastAsia="宋体"/>
                      <w:color w:val="auto"/>
                      <w:szCs w:val="21"/>
                      <w:lang w:val="en-US" w:eastAsia="zh-CN"/>
                    </w:rPr>
                  </w:pPr>
                  <w:r>
                    <w:rPr>
                      <w:rFonts w:hint="eastAsia" w:ascii="宋体" w:hAnsi="宋体"/>
                      <w:color w:val="auto"/>
                      <w:szCs w:val="21"/>
                      <w:lang w:val="en-US" w:eastAsia="zh-CN"/>
                    </w:rPr>
                    <w:t>9</w:t>
                  </w:r>
                </w:p>
              </w:tc>
              <w:tc>
                <w:tcPr>
                  <w:tcW w:w="1245" w:type="dxa"/>
                  <w:vAlign w:val="center"/>
                </w:tcPr>
                <w:p>
                  <w:pPr>
                    <w:keepNext w:val="0"/>
                    <w:keepLines w:val="0"/>
                    <w:widowControl/>
                    <w:suppressLineNumbers w:val="0"/>
                    <w:jc w:val="left"/>
                    <w:textAlignment w:val="center"/>
                    <w:rPr>
                      <w:rFonts w:ascii="宋体"/>
                      <w:color w:val="auto"/>
                      <w:szCs w:val="21"/>
                    </w:rPr>
                  </w:pPr>
                  <w:r>
                    <w:rPr>
                      <w:rFonts w:hint="eastAsia" w:ascii="宋体" w:hAnsi="宋体" w:eastAsia="宋体" w:cs="宋体"/>
                      <w:i w:val="0"/>
                      <w:color w:val="auto"/>
                      <w:kern w:val="0"/>
                      <w:sz w:val="22"/>
                      <w:szCs w:val="22"/>
                      <w:u w:val="none"/>
                      <w:lang w:val="en-US" w:eastAsia="zh-CN" w:bidi="ar"/>
                    </w:rPr>
                    <w:t>北沙参</w:t>
                  </w:r>
                </w:p>
              </w:tc>
              <w:tc>
                <w:tcPr>
                  <w:tcW w:w="1950" w:type="dxa"/>
                </w:tcPr>
                <w:p>
                  <w:pPr>
                    <w:jc w:val="center"/>
                    <w:rPr>
                      <w:rFonts w:hint="eastAsia" w:ascii="宋体" w:eastAsia="宋体"/>
                      <w:color w:val="auto"/>
                      <w:szCs w:val="21"/>
                      <w:lang w:eastAsia="zh-CN"/>
                    </w:rPr>
                  </w:pPr>
                  <w:r>
                    <w:rPr>
                      <w:rFonts w:hint="eastAsia" w:ascii="宋体" w:eastAsia="宋体"/>
                      <w:color w:val="auto"/>
                      <w:szCs w:val="21"/>
                      <w:lang w:eastAsia="zh-CN"/>
                    </w:rPr>
                    <w:drawing>
                      <wp:inline distT="0" distB="0" distL="114300" distR="114300">
                        <wp:extent cx="857885" cy="572135"/>
                        <wp:effectExtent l="0" t="0" r="18415" b="18415"/>
                        <wp:docPr id="260" name="图片 101" descr="北沙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 name="图片 101" descr="北沙参"/>
                                <pic:cNvPicPr>
                                  <a:picLocks noChangeAspect="1"/>
                                </pic:cNvPicPr>
                              </pic:nvPicPr>
                              <pic:blipFill>
                                <a:blip r:embed="rId17"/>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jc w:val="center"/>
                    <w:rPr>
                      <w:rFonts w:ascii="宋体"/>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ascii="宋体"/>
                      <w:color w:val="auto"/>
                      <w:szCs w:val="21"/>
                    </w:rPr>
                  </w:pPr>
                  <w:r>
                    <w:rPr>
                      <w:rFonts w:hint="eastAsia" w:ascii="宋体"/>
                      <w:color w:val="auto"/>
                      <w:szCs w:val="21"/>
                      <w:lang w:val="en-US" w:eastAsia="zh-CN"/>
                    </w:rPr>
                    <w:t>千克</w:t>
                  </w:r>
                </w:p>
              </w:tc>
              <w:tc>
                <w:tcPr>
                  <w:tcW w:w="683" w:type="dxa"/>
                  <w:vAlign w:val="center"/>
                </w:tcPr>
                <w:p>
                  <w:pPr>
                    <w:jc w:val="center"/>
                    <w:rPr>
                      <w:rFonts w:ascii="宋体" w:hAnsi="宋体"/>
                      <w:color w:val="auto"/>
                      <w:szCs w:val="21"/>
                    </w:rPr>
                  </w:pPr>
                  <w:r>
                    <w:rPr>
                      <w:rFonts w:hint="eastAsia" w:ascii="宋体" w:hAnsi="宋体"/>
                      <w:color w:val="auto"/>
                      <w:szCs w:val="21"/>
                      <w:lang w:val="en-US" w:eastAsia="zh-CN"/>
                    </w:rPr>
                    <w:t>1</w:t>
                  </w:r>
                </w:p>
              </w:tc>
              <w:tc>
                <w:tcPr>
                  <w:tcW w:w="950" w:type="dxa"/>
                  <w:vAlign w:val="center"/>
                </w:tcPr>
                <w:p>
                  <w:pPr>
                    <w:jc w:val="center"/>
                    <w:rPr>
                      <w:rFonts w:asci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w:t>
                  </w:r>
                </w:p>
              </w:tc>
              <w:tc>
                <w:tcPr>
                  <w:tcW w:w="1245" w:type="dxa"/>
                  <w:vAlign w:val="center"/>
                </w:tcPr>
                <w:p>
                  <w:pPr>
                    <w:keepNext w:val="0"/>
                    <w:keepLines w:val="0"/>
                    <w:widowControl/>
                    <w:suppressLineNumbers w:val="0"/>
                    <w:jc w:val="left"/>
                    <w:textAlignment w:val="center"/>
                    <w:rPr>
                      <w:color w:val="auto"/>
                      <w:szCs w:val="21"/>
                    </w:rPr>
                  </w:pPr>
                  <w:r>
                    <w:rPr>
                      <w:rFonts w:hint="eastAsia" w:ascii="宋体" w:hAnsi="宋体" w:eastAsia="宋体" w:cs="宋体"/>
                      <w:i w:val="0"/>
                      <w:color w:val="auto"/>
                      <w:kern w:val="0"/>
                      <w:sz w:val="22"/>
                      <w:szCs w:val="22"/>
                      <w:u w:val="none"/>
                      <w:lang w:val="en-US" w:eastAsia="zh-CN" w:bidi="ar"/>
                    </w:rPr>
                    <w:t>萆薢</w:t>
                  </w:r>
                </w:p>
              </w:tc>
              <w:tc>
                <w:tcPr>
                  <w:tcW w:w="1950" w:type="dxa"/>
                </w:tcPr>
                <w:p>
                  <w:pPr>
                    <w:jc w:val="center"/>
                    <w:rPr>
                      <w:rFonts w:hint="eastAsia" w:eastAsia="宋体"/>
                      <w:color w:val="auto"/>
                      <w:szCs w:val="21"/>
                      <w:lang w:val="en-US" w:eastAsia="zh-CN"/>
                    </w:rPr>
                  </w:pPr>
                  <w:r>
                    <w:rPr>
                      <w:rFonts w:ascii="宋体" w:hAnsi="宋体" w:eastAsia="宋体" w:cs="宋体"/>
                      <w:color w:val="auto"/>
                      <w:sz w:val="24"/>
                      <w:szCs w:val="24"/>
                    </w:rPr>
                    <w:drawing>
                      <wp:inline distT="0" distB="0" distL="114300" distR="114300">
                        <wp:extent cx="590550" cy="589280"/>
                        <wp:effectExtent l="0" t="0" r="0" b="1270"/>
                        <wp:docPr id="261" name="图片 1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图片 102" descr="IMG_256"/>
                                <pic:cNvPicPr>
                                  <a:picLocks noChangeAspect="1"/>
                                </pic:cNvPicPr>
                              </pic:nvPicPr>
                              <pic:blipFill>
                                <a:blip r:embed="rId18"/>
                                <a:stretch>
                                  <a:fillRect/>
                                </a:stretch>
                              </pic:blipFill>
                              <pic:spPr>
                                <a:xfrm>
                                  <a:off x="0" y="0"/>
                                  <a:ext cx="590550" cy="589280"/>
                                </a:xfrm>
                                <a:prstGeom prst="rect">
                                  <a:avLst/>
                                </a:prstGeom>
                                <a:noFill/>
                                <a:ln>
                                  <a:noFill/>
                                </a:ln>
                              </pic:spPr>
                            </pic:pic>
                          </a:graphicData>
                        </a:graphic>
                      </wp:inline>
                    </w:drawing>
                  </w:r>
                </w:p>
              </w:tc>
              <w:tc>
                <w:tcPr>
                  <w:tcW w:w="2445" w:type="dxa"/>
                  <w:vAlign w:val="center"/>
                </w:tcPr>
                <w:p>
                  <w:pPr>
                    <w:jc w:val="center"/>
                    <w:rPr>
                      <w:rFonts w:hint="eastAsia" w:eastAsia="宋体"/>
                      <w:color w:val="auto"/>
                      <w:szCs w:val="21"/>
                      <w:lang w:val="en-US" w:eastAsia="zh-CN"/>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szCs w:val="21"/>
                    </w:rPr>
                  </w:pPr>
                  <w:r>
                    <w:rPr>
                      <w:rFonts w:hint="eastAsia" w:ascii="宋体"/>
                      <w:color w:val="auto"/>
                      <w:szCs w:val="21"/>
                      <w:lang w:val="en-US" w:eastAsia="zh-CN"/>
                    </w:rPr>
                    <w:t>千克</w:t>
                  </w:r>
                </w:p>
              </w:tc>
              <w:tc>
                <w:tcPr>
                  <w:tcW w:w="683" w:type="dxa"/>
                  <w:vAlign w:val="center"/>
                </w:tcPr>
                <w:p>
                  <w:pPr>
                    <w:jc w:val="center"/>
                    <w:rPr>
                      <w:rFonts w:hint="eastAsia" w:eastAsia="宋体"/>
                      <w:color w:val="auto"/>
                      <w:szCs w:val="21"/>
                      <w:lang w:val="en-US" w:eastAsia="zh-CN"/>
                    </w:rPr>
                  </w:pPr>
                  <w:r>
                    <w:rPr>
                      <w:rFonts w:hint="eastAsia" w:ascii="宋体" w:hAnsi="宋体"/>
                      <w:color w:val="auto"/>
                      <w:szCs w:val="21"/>
                      <w:lang w:val="en-US" w:eastAsia="zh-CN"/>
                    </w:rPr>
                    <w:t>1</w:t>
                  </w:r>
                </w:p>
              </w:tc>
              <w:tc>
                <w:tcPr>
                  <w:tcW w:w="950" w:type="dxa"/>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w:t>
                  </w:r>
                </w:p>
              </w:tc>
              <w:tc>
                <w:tcPr>
                  <w:tcW w:w="1245" w:type="dxa"/>
                  <w:vAlign w:val="center"/>
                </w:tcPr>
                <w:p>
                  <w:pPr>
                    <w:keepNext w:val="0"/>
                    <w:keepLines w:val="0"/>
                    <w:widowControl/>
                    <w:suppressLineNumbers w:val="0"/>
                    <w:jc w:val="left"/>
                    <w:textAlignment w:val="center"/>
                    <w:rPr>
                      <w:color w:val="auto"/>
                      <w:szCs w:val="21"/>
                    </w:rPr>
                  </w:pPr>
                  <w:r>
                    <w:rPr>
                      <w:rFonts w:hint="eastAsia" w:ascii="宋体" w:hAnsi="宋体" w:eastAsia="宋体" w:cs="宋体"/>
                      <w:i w:val="0"/>
                      <w:color w:val="auto"/>
                      <w:kern w:val="0"/>
                      <w:sz w:val="22"/>
                      <w:szCs w:val="22"/>
                      <w:u w:val="none"/>
                      <w:lang w:val="en-US" w:eastAsia="zh-CN" w:bidi="ar"/>
                    </w:rPr>
                    <w:t>苍耳子</w:t>
                  </w:r>
                </w:p>
              </w:tc>
              <w:tc>
                <w:tcPr>
                  <w:tcW w:w="1950" w:type="dxa"/>
                </w:tcPr>
                <w:p>
                  <w:pPr>
                    <w:jc w:val="center"/>
                    <w:rPr>
                      <w:color w:val="auto"/>
                      <w:szCs w:val="21"/>
                    </w:rPr>
                  </w:pPr>
                  <w:r>
                    <w:rPr>
                      <w:rFonts w:ascii="宋体" w:hAnsi="宋体" w:eastAsia="宋体" w:cs="宋体"/>
                      <w:color w:val="auto"/>
                      <w:sz w:val="24"/>
                      <w:szCs w:val="24"/>
                    </w:rPr>
                    <w:drawing>
                      <wp:inline distT="0" distB="0" distL="114300" distR="114300">
                        <wp:extent cx="890905" cy="955675"/>
                        <wp:effectExtent l="0" t="0" r="4445" b="15875"/>
                        <wp:docPr id="262" name="图片 1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图片 103" descr="IMG_256"/>
                                <pic:cNvPicPr>
                                  <a:picLocks noChangeAspect="1"/>
                                </pic:cNvPicPr>
                              </pic:nvPicPr>
                              <pic:blipFill>
                                <a:blip r:embed="rId19"/>
                                <a:stretch>
                                  <a:fillRect/>
                                </a:stretch>
                              </pic:blipFill>
                              <pic:spPr>
                                <a:xfrm>
                                  <a:off x="0" y="0"/>
                                  <a:ext cx="890905" cy="955675"/>
                                </a:xfrm>
                                <a:prstGeom prst="rect">
                                  <a:avLst/>
                                </a:prstGeom>
                                <a:noFill/>
                                <a:ln>
                                  <a:noFill/>
                                </a:ln>
                              </pic:spPr>
                            </pic:pic>
                          </a:graphicData>
                        </a:graphic>
                      </wp:inline>
                    </w:drawing>
                  </w:r>
                </w:p>
              </w:tc>
              <w:tc>
                <w:tcPr>
                  <w:tcW w:w="2445" w:type="dxa"/>
                  <w:vAlign w:val="center"/>
                </w:tcPr>
                <w:p>
                  <w:pPr>
                    <w:jc w:val="center"/>
                    <w:rPr>
                      <w:color w:val="auto"/>
                      <w:szCs w:val="21"/>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rFonts w:hint="eastAsia" w:eastAsia="宋体"/>
                      <w:color w:val="auto"/>
                      <w:szCs w:val="21"/>
                      <w:lang w:eastAsia="zh-CN"/>
                    </w:rPr>
                  </w:pPr>
                  <w:r>
                    <w:rPr>
                      <w:rFonts w:hint="eastAsia" w:ascii="宋体"/>
                      <w:color w:val="auto"/>
                      <w:szCs w:val="21"/>
                      <w:lang w:val="en-US" w:eastAsia="zh-CN"/>
                    </w:rPr>
                    <w:t>千克</w:t>
                  </w:r>
                </w:p>
              </w:tc>
              <w:tc>
                <w:tcPr>
                  <w:tcW w:w="683" w:type="dxa"/>
                  <w:vAlign w:val="center"/>
                </w:tcPr>
                <w:p>
                  <w:pPr>
                    <w:jc w:val="center"/>
                    <w:rPr>
                      <w:rFonts w:hint="eastAsia" w:eastAsia="宋体"/>
                      <w:color w:val="auto"/>
                      <w:szCs w:val="21"/>
                      <w:lang w:eastAsia="zh-CN"/>
                    </w:rPr>
                  </w:pPr>
                  <w:r>
                    <w:rPr>
                      <w:rFonts w:hint="eastAsia" w:ascii="宋体" w:hAnsi="宋体"/>
                      <w:color w:val="auto"/>
                      <w:szCs w:val="21"/>
                      <w:lang w:val="en-US" w:eastAsia="zh-CN"/>
                    </w:rPr>
                    <w:t>1</w:t>
                  </w:r>
                </w:p>
              </w:tc>
              <w:tc>
                <w:tcPr>
                  <w:tcW w:w="950" w:type="dxa"/>
                  <w:vAlign w:val="center"/>
                </w:tcPr>
                <w:p>
                  <w:pPr>
                    <w:jc w:val="center"/>
                    <w:rPr>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12</w:t>
                  </w:r>
                </w:p>
              </w:tc>
              <w:tc>
                <w:tcPr>
                  <w:tcW w:w="1245" w:type="dxa"/>
                  <w:vAlign w:val="center"/>
                </w:tcPr>
                <w:p>
                  <w:pPr>
                    <w:keepNext w:val="0"/>
                    <w:keepLines w:val="0"/>
                    <w:widowControl/>
                    <w:suppressLineNumbers w:val="0"/>
                    <w:jc w:val="left"/>
                    <w:textAlignment w:val="center"/>
                    <w:rPr>
                      <w:color w:val="auto"/>
                      <w:lang w:val="en-US"/>
                    </w:rPr>
                  </w:pPr>
                  <w:r>
                    <w:rPr>
                      <w:rFonts w:hint="eastAsia" w:ascii="宋体" w:hAnsi="宋体" w:eastAsia="宋体" w:cs="宋体"/>
                      <w:i w:val="0"/>
                      <w:color w:val="auto"/>
                      <w:kern w:val="0"/>
                      <w:sz w:val="22"/>
                      <w:szCs w:val="22"/>
                      <w:u w:val="none"/>
                      <w:lang w:val="en-US" w:eastAsia="zh-CN" w:bidi="ar"/>
                    </w:rPr>
                    <w:t>草豆蔻</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9790" cy="918210"/>
                        <wp:effectExtent l="0" t="0" r="16510" b="15240"/>
                        <wp:docPr id="105" name="图片 104" descr="草豆蔻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4" descr="草豆蔻_副本"/>
                                <pic:cNvPicPr>
                                  <a:picLocks noChangeAspect="1"/>
                                </pic:cNvPicPr>
                              </pic:nvPicPr>
                              <pic:blipFill>
                                <a:blip r:embed="rId20"/>
                                <a:stretch>
                                  <a:fillRect/>
                                </a:stretch>
                              </pic:blipFill>
                              <pic:spPr>
                                <a:xfrm>
                                  <a:off x="0" y="0"/>
                                  <a:ext cx="859790" cy="91821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草果</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9155" cy="668655"/>
                        <wp:effectExtent l="0" t="0" r="17145" b="17145"/>
                        <wp:docPr id="106" name="图片 105" descr="草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5" descr="草果"/>
                                <pic:cNvPicPr>
                                  <a:picLocks noChangeAspect="1"/>
                                </pic:cNvPicPr>
                              </pic:nvPicPr>
                              <pic:blipFill>
                                <a:blip r:embed="rId21"/>
                                <a:stretch>
                                  <a:fillRect/>
                                </a:stretch>
                              </pic:blipFill>
                              <pic:spPr>
                                <a:xfrm>
                                  <a:off x="0" y="0"/>
                                  <a:ext cx="859155" cy="66865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炒白术</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695" cy="1050925"/>
                        <wp:effectExtent l="0" t="0" r="14605" b="15875"/>
                        <wp:docPr id="108" name="图片 107" descr="白术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7" descr="白术_副本"/>
                                <pic:cNvPicPr>
                                  <a:picLocks noChangeAspect="1"/>
                                </pic:cNvPicPr>
                              </pic:nvPicPr>
                              <pic:blipFill>
                                <a:blip r:embed="rId22"/>
                                <a:stretch>
                                  <a:fillRect/>
                                </a:stretch>
                              </pic:blipFill>
                              <pic:spPr>
                                <a:xfrm>
                                  <a:off x="0" y="0"/>
                                  <a:ext cx="861695" cy="105092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炒山药</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09" name="图片 108" descr="炒山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8" descr="炒山药"/>
                                <pic:cNvPicPr>
                                  <a:picLocks noChangeAspect="1"/>
                                </pic:cNvPicPr>
                              </pic:nvPicPr>
                              <pic:blipFill>
                                <a:blip r:embed="rId23"/>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车前子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885" cy="469265"/>
                        <wp:effectExtent l="0" t="0" r="18415" b="6985"/>
                        <wp:docPr id="111" name="图片 110" descr="车前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0" descr="车前子"/>
                                <pic:cNvPicPr>
                                  <a:picLocks noChangeAspect="1"/>
                                </pic:cNvPicPr>
                              </pic:nvPicPr>
                              <pic:blipFill>
                                <a:blip r:embed="rId24"/>
                                <a:stretch>
                                  <a:fillRect/>
                                </a:stretch>
                              </pic:blipFill>
                              <pic:spPr>
                                <a:xfrm>
                                  <a:off x="0" y="0"/>
                                  <a:ext cx="857885" cy="4692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赤石脂</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2" name="图片 111" descr="赤石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1" descr="赤石脂"/>
                                <pic:cNvPicPr>
                                  <a:picLocks noChangeAspect="1"/>
                                </pic:cNvPicPr>
                              </pic:nvPicPr>
                              <pic:blipFill>
                                <a:blip r:embed="rId25"/>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茺蔚子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3" name="图片 112" descr="茺蔚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2" descr="茺蔚子"/>
                                <pic:cNvPicPr>
                                  <a:picLocks noChangeAspect="1"/>
                                </pic:cNvPicPr>
                              </pic:nvPicPr>
                              <pic:blipFill>
                                <a:blip r:embed="rId26"/>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川楝子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060" cy="861060"/>
                        <wp:effectExtent l="0" t="0" r="15240" b="15240"/>
                        <wp:docPr id="116" name="图片 115" descr="川楝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5" descr="川楝子_副本"/>
                                <pic:cNvPicPr>
                                  <a:picLocks noChangeAspect="1"/>
                                </pic:cNvPicPr>
                              </pic:nvPicPr>
                              <pic:blipFill>
                                <a:blip r:embed="rId27"/>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川木通</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250" cy="608965"/>
                        <wp:effectExtent l="0" t="0" r="0" b="635"/>
                        <wp:docPr id="117" name="图片 116" descr="川木通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6" descr="川木通_副本"/>
                                <pic:cNvPicPr>
                                  <a:picLocks noChangeAspect="1"/>
                                </pic:cNvPicPr>
                              </pic:nvPicPr>
                              <pic:blipFill>
                                <a:blip r:embed="rId28"/>
                                <a:stretch>
                                  <a:fillRect/>
                                </a:stretch>
                              </pic:blipFill>
                              <pic:spPr>
                                <a:xfrm>
                                  <a:off x="0" y="0"/>
                                  <a:ext cx="857250" cy="6089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川牛膝</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885" cy="572135"/>
                        <wp:effectExtent l="0" t="0" r="18415" b="18415"/>
                        <wp:docPr id="118" name="图片 117" descr="川牛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7" descr="川牛膝"/>
                                <pic:cNvPicPr>
                                  <a:picLocks noChangeAspect="1"/>
                                </pic:cNvPicPr>
                              </pic:nvPicPr>
                              <pic:blipFill>
                                <a:blip r:embed="rId29"/>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穿心莲</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2805" cy="675005"/>
                        <wp:effectExtent l="0" t="0" r="4445" b="10795"/>
                        <wp:docPr id="119" name="图片 118" descr="穿心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8" descr="穿心莲"/>
                                <pic:cNvPicPr>
                                  <a:picLocks noChangeAspect="1"/>
                                </pic:cNvPicPr>
                              </pic:nvPicPr>
                              <pic:blipFill>
                                <a:blip r:embed="rId30"/>
                                <a:stretch>
                                  <a:fillRect/>
                                </a:stretch>
                              </pic:blipFill>
                              <pic:spPr>
                                <a:xfrm>
                                  <a:off x="0" y="0"/>
                                  <a:ext cx="852805" cy="6750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磁石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58495" cy="658495"/>
                        <wp:effectExtent l="0" t="0" r="8255" b="8255"/>
                        <wp:docPr id="120" name="图片 1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19" descr="IMG_256"/>
                                <pic:cNvPicPr>
                                  <a:picLocks noChangeAspect="1"/>
                                </pic:cNvPicPr>
                              </pic:nvPicPr>
                              <pic:blipFill>
                                <a:blip r:embed="rId31"/>
                                <a:stretch>
                                  <a:fillRect/>
                                </a:stretch>
                              </pic:blipFill>
                              <pic:spPr>
                                <a:xfrm>
                                  <a:off x="0" y="0"/>
                                  <a:ext cx="658495" cy="6584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刺蒺藜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91845" cy="791845"/>
                        <wp:effectExtent l="0" t="0" r="8255" b="8255"/>
                        <wp:docPr id="121" name="图片 1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0" descr="IMG_256"/>
                                <pic:cNvPicPr>
                                  <a:picLocks noChangeAspect="1"/>
                                </pic:cNvPicPr>
                              </pic:nvPicPr>
                              <pic:blipFill>
                                <a:blip r:embed="rId32"/>
                                <a:stretch>
                                  <a:fillRect/>
                                </a:stretch>
                              </pic:blipFill>
                              <pic:spPr>
                                <a:xfrm>
                                  <a:off x="0" y="0"/>
                                  <a:ext cx="791845" cy="7918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醋柴胡</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93445" cy="567690"/>
                        <wp:effectExtent l="0" t="0" r="1905" b="3810"/>
                        <wp:docPr id="122" name="图片 1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1" descr="IMG_256"/>
                                <pic:cNvPicPr>
                                  <a:picLocks noChangeAspect="1"/>
                                </pic:cNvPicPr>
                              </pic:nvPicPr>
                              <pic:blipFill>
                                <a:blip r:embed="rId33"/>
                                <a:stretch>
                                  <a:fillRect/>
                                </a:stretch>
                              </pic:blipFill>
                              <pic:spPr>
                                <a:xfrm flipV="1">
                                  <a:off x="0" y="0"/>
                                  <a:ext cx="893445" cy="5676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大腹皮</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61695" cy="713105"/>
                        <wp:effectExtent l="0" t="0" r="14605" b="10795"/>
                        <wp:docPr id="123" name="图片 122" descr="大腹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2" descr="大腹皮_副本"/>
                                <pic:cNvPicPr>
                                  <a:picLocks noChangeAspect="1"/>
                                </pic:cNvPicPr>
                              </pic:nvPicPr>
                              <pic:blipFill>
                                <a:blip r:embed="rId34"/>
                                <a:stretch>
                                  <a:fillRect/>
                                </a:stretch>
                              </pic:blipFill>
                              <pic:spPr>
                                <a:xfrm>
                                  <a:off x="0" y="0"/>
                                  <a:ext cx="861695" cy="7131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大黄</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0105" cy="840105"/>
                        <wp:effectExtent l="0" t="0" r="17145" b="17145"/>
                        <wp:docPr id="124" name="图片 1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3" descr="IMG_256"/>
                                <pic:cNvPicPr>
                                  <a:picLocks noChangeAspect="1"/>
                                </pic:cNvPicPr>
                              </pic:nvPicPr>
                              <pic:blipFill>
                                <a:blip r:embed="rId35"/>
                                <a:stretch>
                                  <a:fillRect/>
                                </a:stretch>
                              </pic:blipFill>
                              <pic:spPr>
                                <a:xfrm>
                                  <a:off x="0" y="0"/>
                                  <a:ext cx="840105" cy="8401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胆南星</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848995"/>
                        <wp:effectExtent l="0" t="0" r="8255" b="8255"/>
                        <wp:docPr id="126" name="图片 1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5" descr="IMG_256"/>
                                <pic:cNvPicPr>
                                  <a:picLocks noChangeAspect="1"/>
                                </pic:cNvPicPr>
                              </pic:nvPicPr>
                              <pic:blipFill>
                                <a:blip r:embed="rId36"/>
                                <a:stretch>
                                  <a:fillRect/>
                                </a:stretch>
                              </pic:blipFill>
                              <pic:spPr>
                                <a:xfrm>
                                  <a:off x="0" y="0"/>
                                  <a:ext cx="848995" cy="848995"/>
                                </a:xfrm>
                                <a:prstGeom prst="rect">
                                  <a:avLst/>
                                </a:prstGeom>
                                <a:noFill/>
                                <a:ln>
                                  <a:noFill/>
                                </a:ln>
                              </pic:spPr>
                            </pic:pic>
                          </a:graphicData>
                        </a:graphic>
                      </wp:inline>
                    </w:drawing>
                  </w:r>
                </w:p>
              </w:tc>
              <w:tc>
                <w:tcPr>
                  <w:tcW w:w="2445" w:type="dxa"/>
                  <w:vAlign w:val="center"/>
                </w:tcPr>
                <w:p>
                  <w:pPr>
                    <w:rPr>
                      <w:rFonts w:hint="eastAsia" w:eastAsia="宋体"/>
                      <w:color w:val="auto"/>
                      <w:lang w:val="en-US" w:eastAsia="zh-CN"/>
                    </w:rPr>
                  </w:pPr>
                  <w:r>
                    <w:rPr>
                      <w:rFonts w:hint="eastAsia"/>
                      <w:color w:val="auto"/>
                      <w:lang w:val="en-US" w:eastAsia="zh-CN"/>
                    </w:rPr>
                    <w:t>胆汁炒过的天南星</w:t>
                  </w: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29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淡竹叶</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69315" cy="869315"/>
                        <wp:effectExtent l="0" t="0" r="6985" b="6985"/>
                        <wp:docPr id="128" name="图片 1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7" descr="IMG_256"/>
                                <pic:cNvPicPr>
                                  <a:picLocks noChangeAspect="1"/>
                                </pic:cNvPicPr>
                              </pic:nvPicPr>
                              <pic:blipFill>
                                <a:blip r:embed="rId37"/>
                                <a:stretch>
                                  <a:fillRect/>
                                </a:stretch>
                              </pic:blipFill>
                              <pic:spPr>
                                <a:xfrm>
                                  <a:off x="0" y="0"/>
                                  <a:ext cx="869315" cy="86931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地肤子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01370" cy="801370"/>
                        <wp:effectExtent l="0" t="0" r="17780" b="17780"/>
                        <wp:docPr id="129" name="图片 1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8" descr="IMG_256"/>
                                <pic:cNvPicPr>
                                  <a:picLocks noChangeAspect="1"/>
                                </pic:cNvPicPr>
                              </pic:nvPicPr>
                              <pic:blipFill>
                                <a:blip r:embed="rId38"/>
                                <a:stretch>
                                  <a:fillRect/>
                                </a:stretch>
                              </pic:blipFill>
                              <pic:spPr>
                                <a:xfrm>
                                  <a:off x="0" y="0"/>
                                  <a:ext cx="801370" cy="8013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丁香</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848995"/>
                        <wp:effectExtent l="0" t="0" r="8255" b="8255"/>
                        <wp:docPr id="130" name="图片 1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29" descr="IMG_256"/>
                                <pic:cNvPicPr>
                                  <a:picLocks noChangeAspect="1"/>
                                </pic:cNvPicPr>
                              </pic:nvPicPr>
                              <pic:blipFill>
                                <a:blip r:embed="rId39"/>
                                <a:stretch>
                                  <a:fillRect/>
                                </a:stretch>
                              </pic:blipFill>
                              <pic:spPr>
                                <a:xfrm>
                                  <a:off x="0" y="0"/>
                                  <a:ext cx="848995" cy="8489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冬瓜皮</w:t>
                  </w:r>
                </w:p>
              </w:tc>
              <w:tc>
                <w:tcPr>
                  <w:tcW w:w="1950" w:type="dxa"/>
                  <w:vAlign w:val="center"/>
                </w:tcPr>
                <w:p>
                  <w:pPr>
                    <w:rPr>
                      <w:color w:val="auto"/>
                      <w:lang w:val="en-US"/>
                    </w:rPr>
                  </w:pPr>
                  <w:r>
                    <w:rPr>
                      <w:color w:val="auto"/>
                      <w:lang w:val="en-US"/>
                    </w:rPr>
                    <w:drawing>
                      <wp:inline distT="0" distB="0" distL="114300" distR="114300">
                        <wp:extent cx="860425" cy="930275"/>
                        <wp:effectExtent l="0" t="0" r="15875" b="3175"/>
                        <wp:docPr id="131" name="图片 130" descr="冬瓜皮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0" descr="冬瓜皮_副本"/>
                                <pic:cNvPicPr>
                                  <a:picLocks noChangeAspect="1"/>
                                </pic:cNvPicPr>
                              </pic:nvPicPr>
                              <pic:blipFill>
                                <a:blip r:embed="rId40"/>
                                <a:stretch>
                                  <a:fillRect/>
                                </a:stretch>
                              </pic:blipFill>
                              <pic:spPr>
                                <a:xfrm>
                                  <a:off x="0" y="0"/>
                                  <a:ext cx="860425" cy="9302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煅瓦楞子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79475" cy="879475"/>
                        <wp:effectExtent l="0" t="0" r="15875" b="15875"/>
                        <wp:docPr id="132" name="图片 1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1" descr="IMG_256"/>
                                <pic:cNvPicPr>
                                  <a:picLocks noChangeAspect="1"/>
                                </pic:cNvPicPr>
                              </pic:nvPicPr>
                              <pic:blipFill>
                                <a:blip r:embed="rId41"/>
                                <a:stretch>
                                  <a:fillRect/>
                                </a:stretch>
                              </pic:blipFill>
                              <pic:spPr>
                                <a:xfrm>
                                  <a:off x="0" y="0"/>
                                  <a:ext cx="879475" cy="879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分心木</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38835" cy="838835"/>
                        <wp:effectExtent l="0" t="0" r="18415" b="18415"/>
                        <wp:docPr id="133" name="图片 1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2" descr="IMG_256"/>
                                <pic:cNvPicPr>
                                  <a:picLocks noChangeAspect="1"/>
                                </pic:cNvPicPr>
                              </pic:nvPicPr>
                              <pic:blipFill>
                                <a:blip r:embed="rId42"/>
                                <a:stretch>
                                  <a:fillRect/>
                                </a:stretch>
                              </pic:blipFill>
                              <pic:spPr>
                                <a:xfrm>
                                  <a:off x="0" y="0"/>
                                  <a:ext cx="838835" cy="8388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粉葛</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96290" cy="596900"/>
                        <wp:effectExtent l="0" t="0" r="3810" b="12700"/>
                        <wp:docPr id="134" name="图片 1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3" descr="IMG_256"/>
                                <pic:cNvPicPr>
                                  <a:picLocks noChangeAspect="1"/>
                                </pic:cNvPicPr>
                              </pic:nvPicPr>
                              <pic:blipFill>
                                <a:blip r:embed="rId43"/>
                                <a:stretch>
                                  <a:fillRect/>
                                </a:stretch>
                              </pic:blipFill>
                              <pic:spPr>
                                <a:xfrm>
                                  <a:off x="0" y="0"/>
                                  <a:ext cx="796290" cy="596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佛手</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68020" cy="668020"/>
                        <wp:effectExtent l="0" t="0" r="17780" b="17780"/>
                        <wp:docPr id="136" name="图片 1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5" descr="IMG_256"/>
                                <pic:cNvPicPr>
                                  <a:picLocks noChangeAspect="1"/>
                                </pic:cNvPicPr>
                              </pic:nvPicPr>
                              <pic:blipFill>
                                <a:blip r:embed="rId44"/>
                                <a:stretch>
                                  <a:fillRect/>
                                </a:stretch>
                              </pic:blipFill>
                              <pic:spPr>
                                <a:xfrm>
                                  <a:off x="0" y="0"/>
                                  <a:ext cx="668020" cy="6680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浮萍</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5165" cy="664845"/>
                        <wp:effectExtent l="0" t="0" r="635" b="1905"/>
                        <wp:docPr id="137" name="图片 1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6" descr="IMG_256"/>
                                <pic:cNvPicPr>
                                  <a:picLocks noChangeAspect="1"/>
                                </pic:cNvPicPr>
                              </pic:nvPicPr>
                              <pic:blipFill>
                                <a:blip r:embed="rId45"/>
                                <a:stretch>
                                  <a:fillRect/>
                                </a:stretch>
                              </pic:blipFill>
                              <pic:spPr>
                                <a:xfrm>
                                  <a:off x="0" y="0"/>
                                  <a:ext cx="685165" cy="6648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覆盆子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34695" cy="734695"/>
                        <wp:effectExtent l="0" t="0" r="8255" b="8255"/>
                        <wp:docPr id="138" name="图片 13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7" descr="IMG_256"/>
                                <pic:cNvPicPr>
                                  <a:picLocks noChangeAspect="1"/>
                                </pic:cNvPicPr>
                              </pic:nvPicPr>
                              <pic:blipFill>
                                <a:blip r:embed="rId46"/>
                                <a:stretch>
                                  <a:fillRect/>
                                </a:stretch>
                              </pic:blipFill>
                              <pic:spPr>
                                <a:xfrm>
                                  <a:off x="0" y="0"/>
                                  <a:ext cx="734695" cy="73469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39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狗脊</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14375" cy="535940"/>
                        <wp:effectExtent l="0" t="0" r="9525" b="16510"/>
                        <wp:docPr id="142" name="图片 14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1" descr="IMG_256"/>
                                <pic:cNvPicPr>
                                  <a:picLocks noChangeAspect="1"/>
                                </pic:cNvPicPr>
                              </pic:nvPicPr>
                              <pic:blipFill>
                                <a:blip r:embed="rId47"/>
                                <a:stretch>
                                  <a:fillRect/>
                                </a:stretch>
                              </pic:blipFill>
                              <pic:spPr>
                                <a:xfrm>
                                  <a:off x="0" y="0"/>
                                  <a:ext cx="714375" cy="53594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骨碎补</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78205" cy="878205"/>
                        <wp:effectExtent l="0" t="0" r="17145" b="17145"/>
                        <wp:docPr id="143" name="图片 14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2" descr="IMG_256"/>
                                <pic:cNvPicPr>
                                  <a:picLocks noChangeAspect="1"/>
                                </pic:cNvPicPr>
                              </pic:nvPicPr>
                              <pic:blipFill>
                                <a:blip r:embed="rId48"/>
                                <a:stretch>
                                  <a:fillRect/>
                                </a:stretch>
                              </pic:blipFill>
                              <pic:spPr>
                                <a:xfrm>
                                  <a:off x="0" y="0"/>
                                  <a:ext cx="878205" cy="8782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海浮石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9630" cy="849630"/>
                        <wp:effectExtent l="0" t="0" r="7620" b="7620"/>
                        <wp:docPr id="145" name="图片 14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图片 144" descr="IMG_256"/>
                                <pic:cNvPicPr>
                                  <a:picLocks noChangeAspect="1"/>
                                </pic:cNvPicPr>
                              </pic:nvPicPr>
                              <pic:blipFill>
                                <a:blip r:embed="rId49"/>
                                <a:stretch>
                                  <a:fillRect/>
                                </a:stretch>
                              </pic:blipFill>
                              <pic:spPr>
                                <a:xfrm>
                                  <a:off x="0" y="0"/>
                                  <a:ext cx="849630" cy="8496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海金沙</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16610" cy="593090"/>
                        <wp:effectExtent l="0" t="0" r="2540" b="16510"/>
                        <wp:docPr id="147" name="图片 14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图片 146" descr="IMG_256"/>
                                <pic:cNvPicPr>
                                  <a:picLocks noChangeAspect="1"/>
                                </pic:cNvPicPr>
                              </pic:nvPicPr>
                              <pic:blipFill>
                                <a:blip r:embed="rId50"/>
                                <a:stretch>
                                  <a:fillRect/>
                                </a:stretch>
                              </pic:blipFill>
                              <pic:spPr>
                                <a:xfrm>
                                  <a:off x="0" y="0"/>
                                  <a:ext cx="816610" cy="5930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诃子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9310" cy="829310"/>
                        <wp:effectExtent l="0" t="0" r="8890" b="8890"/>
                        <wp:docPr id="150" name="图片 14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图片 149" descr="IMG_256"/>
                                <pic:cNvPicPr>
                                  <a:picLocks noChangeAspect="1"/>
                                </pic:cNvPicPr>
                              </pic:nvPicPr>
                              <pic:blipFill>
                                <a:blip r:embed="rId51"/>
                                <a:stretch>
                                  <a:fillRect/>
                                </a:stretch>
                              </pic:blipFill>
                              <pic:spPr>
                                <a:xfrm>
                                  <a:off x="0" y="0"/>
                                  <a:ext cx="829310" cy="82931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黑附子</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39470" cy="1119505"/>
                        <wp:effectExtent l="0" t="0" r="17780" b="4445"/>
                        <wp:docPr id="151" name="图片 150" descr="黑附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0" descr="黑附子"/>
                                <pic:cNvPicPr>
                                  <a:picLocks noChangeAspect="1"/>
                                </pic:cNvPicPr>
                              </pic:nvPicPr>
                              <pic:blipFill>
                                <a:blip r:embed="rId52"/>
                                <a:stretch>
                                  <a:fillRect/>
                                </a:stretch>
                              </pic:blipFill>
                              <pic:spPr>
                                <a:xfrm>
                                  <a:off x="0" y="0"/>
                                  <a:ext cx="839470" cy="11195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琥珀</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953770" cy="953770"/>
                        <wp:effectExtent l="0" t="0" r="17780" b="17780"/>
                        <wp:docPr id="153" name="图片 15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图片 152" descr="IMG_256"/>
                                <pic:cNvPicPr>
                                  <a:picLocks noChangeAspect="1"/>
                                </pic:cNvPicPr>
                              </pic:nvPicPr>
                              <pic:blipFill>
                                <a:blip r:embed="rId53"/>
                                <a:stretch>
                                  <a:fillRect/>
                                </a:stretch>
                              </pic:blipFill>
                              <pic:spPr>
                                <a:xfrm>
                                  <a:off x="0" y="0"/>
                                  <a:ext cx="953770" cy="9537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化橘红</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1690" cy="821690"/>
                        <wp:effectExtent l="0" t="0" r="16510" b="16510"/>
                        <wp:docPr id="154" name="图片 15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153" descr="IMG_256"/>
                                <pic:cNvPicPr>
                                  <a:picLocks noChangeAspect="1"/>
                                </pic:cNvPicPr>
                              </pic:nvPicPr>
                              <pic:blipFill>
                                <a:blip r:embed="rId54"/>
                                <a:stretch>
                                  <a:fillRect/>
                                </a:stretch>
                              </pic:blipFill>
                              <pic:spPr>
                                <a:xfrm>
                                  <a:off x="0" y="0"/>
                                  <a:ext cx="821690" cy="82169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黄柏炭</w:t>
                  </w:r>
                </w:p>
              </w:tc>
              <w:tc>
                <w:tcPr>
                  <w:tcW w:w="1950" w:type="dxa"/>
                  <w:vAlign w:val="center"/>
                </w:tcPr>
                <w:p>
                  <w:pPr>
                    <w:rPr>
                      <w:color w:val="auto"/>
                      <w:lang w:val="en-US"/>
                    </w:rPr>
                  </w:pPr>
                  <w:r>
                    <w:rPr>
                      <w:color w:val="auto"/>
                      <w:lang w:val="en-US"/>
                    </w:rPr>
                    <w:drawing>
                      <wp:inline distT="0" distB="0" distL="114300" distR="114300">
                        <wp:extent cx="648970" cy="561340"/>
                        <wp:effectExtent l="0" t="0" r="17780" b="10160"/>
                        <wp:docPr id="155" name="图片 154" descr="黄柏炭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4" descr="黄柏炭_副本"/>
                                <pic:cNvPicPr>
                                  <a:picLocks noChangeAspect="1"/>
                                </pic:cNvPicPr>
                              </pic:nvPicPr>
                              <pic:blipFill>
                                <a:blip r:embed="rId55"/>
                                <a:stretch>
                                  <a:fillRect/>
                                </a:stretch>
                              </pic:blipFill>
                              <pic:spPr>
                                <a:xfrm>
                                  <a:off x="0" y="0"/>
                                  <a:ext cx="648970" cy="561340"/>
                                </a:xfrm>
                                <a:prstGeom prst="rect">
                                  <a:avLst/>
                                </a:prstGeom>
                                <a:noFill/>
                                <a:ln>
                                  <a:noFill/>
                                </a:ln>
                              </pic:spPr>
                            </pic:pic>
                          </a:graphicData>
                        </a:graphic>
                      </wp:inline>
                    </w:drawing>
                  </w:r>
                </w:p>
                <w:p>
                  <w:pPr>
                    <w:rPr>
                      <w:color w:val="auto"/>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黄芩炭</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4535" cy="714375"/>
                        <wp:effectExtent l="0" t="0" r="18415" b="9525"/>
                        <wp:docPr id="156" name="图片 15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155" descr="IMG_256"/>
                                <pic:cNvPicPr>
                                  <a:picLocks noChangeAspect="1"/>
                                </pic:cNvPicPr>
                              </pic:nvPicPr>
                              <pic:blipFill>
                                <a:blip r:embed="rId56"/>
                                <a:stretch>
                                  <a:fillRect/>
                                </a:stretch>
                              </pic:blipFill>
                              <pic:spPr>
                                <a:xfrm>
                                  <a:off x="0" y="0"/>
                                  <a:ext cx="724535" cy="7143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49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姜半夏</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38175" cy="515620"/>
                        <wp:effectExtent l="0" t="0" r="9525" b="17780"/>
                        <wp:docPr id="157" name="图片 15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图片 156" descr="IMG_256"/>
                                <pic:cNvPicPr>
                                  <a:picLocks noChangeAspect="1"/>
                                </pic:cNvPicPr>
                              </pic:nvPicPr>
                              <pic:blipFill>
                                <a:blip r:embed="rId57"/>
                                <a:stretch>
                                  <a:fillRect/>
                                </a:stretch>
                              </pic:blipFill>
                              <pic:spPr>
                                <a:xfrm>
                                  <a:off x="0" y="0"/>
                                  <a:ext cx="638175" cy="5156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焦白术</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10235" cy="610235"/>
                        <wp:effectExtent l="0" t="0" r="18415" b="18415"/>
                        <wp:docPr id="158" name="图片 15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157" descr="IMG_256"/>
                                <pic:cNvPicPr>
                                  <a:picLocks noChangeAspect="1"/>
                                </pic:cNvPicPr>
                              </pic:nvPicPr>
                              <pic:blipFill>
                                <a:blip r:embed="rId58"/>
                                <a:stretch>
                                  <a:fillRect/>
                                </a:stretch>
                              </pic:blipFill>
                              <pic:spPr>
                                <a:xfrm>
                                  <a:off x="0" y="0"/>
                                  <a:ext cx="610235" cy="6102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焦栀子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4380" cy="601980"/>
                        <wp:effectExtent l="0" t="0" r="7620" b="7620"/>
                        <wp:docPr id="159" name="图片 15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158" descr="IMG_256"/>
                                <pic:cNvPicPr>
                                  <a:picLocks noChangeAspect="1"/>
                                </pic:cNvPicPr>
                              </pic:nvPicPr>
                              <pic:blipFill>
                                <a:blip r:embed="rId59"/>
                                <a:stretch>
                                  <a:fillRect/>
                                </a:stretch>
                              </pic:blipFill>
                              <pic:spPr>
                                <a:xfrm>
                                  <a:off x="0" y="0"/>
                                  <a:ext cx="754380" cy="6019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檞寄生</w:t>
                  </w:r>
                </w:p>
              </w:tc>
              <w:tc>
                <w:tcPr>
                  <w:tcW w:w="1950" w:type="dxa"/>
                  <w:vAlign w:val="center"/>
                </w:tcPr>
                <w:p>
                  <w:pPr>
                    <w:rPr>
                      <w:rFonts w:hint="default"/>
                      <w:color w:val="auto"/>
                      <w:lang w:val="en-US"/>
                    </w:rPr>
                  </w:pPr>
                  <w:r>
                    <w:rPr>
                      <w:rFonts w:hint="default"/>
                      <w:color w:val="auto"/>
                      <w:lang w:val="en-US"/>
                    </w:rPr>
                    <w:drawing>
                      <wp:inline distT="0" distB="0" distL="114300" distR="114300">
                        <wp:extent cx="857250" cy="725805"/>
                        <wp:effectExtent l="0" t="0" r="0" b="17145"/>
                        <wp:docPr id="160" name="图片 159" descr="榭寄生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159" descr="榭寄生_副本"/>
                                <pic:cNvPicPr>
                                  <a:picLocks noChangeAspect="1"/>
                                </pic:cNvPicPr>
                              </pic:nvPicPr>
                              <pic:blipFill>
                                <a:blip r:embed="rId60"/>
                                <a:stretch>
                                  <a:fillRect/>
                                </a:stretch>
                              </pic:blipFill>
                              <pic:spPr>
                                <a:xfrm>
                                  <a:off x="0" y="0"/>
                                  <a:ext cx="857250" cy="7258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金钱草</w:t>
                  </w:r>
                </w:p>
              </w:tc>
              <w:tc>
                <w:tcPr>
                  <w:tcW w:w="1950" w:type="dxa"/>
                  <w:vAlign w:val="center"/>
                </w:tcPr>
                <w:p>
                  <w:pPr>
                    <w:rPr>
                      <w:color w:val="auto"/>
                      <w:lang w:val="en-US"/>
                    </w:rPr>
                  </w:pPr>
                  <w:r>
                    <w:rPr>
                      <w:color w:val="auto"/>
                      <w:lang w:val="en-US"/>
                    </w:rPr>
                    <w:drawing>
                      <wp:inline distT="0" distB="0" distL="114300" distR="114300">
                        <wp:extent cx="857885" cy="572135"/>
                        <wp:effectExtent l="0" t="0" r="18415" b="18415"/>
                        <wp:docPr id="161" name="图片 160" descr="金钱草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60" descr="金钱草_副本"/>
                                <pic:cNvPicPr>
                                  <a:picLocks noChangeAspect="1"/>
                                </pic:cNvPicPr>
                              </pic:nvPicPr>
                              <pic:blipFill>
                                <a:blip r:embed="rId61"/>
                                <a:stretch>
                                  <a:fillRect/>
                                </a:stretch>
                              </pic:blipFill>
                              <pic:spPr>
                                <a:xfrm>
                                  <a:off x="0" y="0"/>
                                  <a:ext cx="857885" cy="5721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金樱子</w:t>
                  </w:r>
                </w:p>
              </w:tc>
              <w:tc>
                <w:tcPr>
                  <w:tcW w:w="1950" w:type="dxa"/>
                  <w:vAlign w:val="center"/>
                </w:tcPr>
                <w:p>
                  <w:pPr>
                    <w:rPr>
                      <w:color w:val="auto"/>
                      <w:lang w:val="en-US"/>
                    </w:rPr>
                  </w:pPr>
                  <w:r>
                    <w:rPr>
                      <w:color w:val="auto"/>
                      <w:lang w:val="en-US"/>
                    </w:rPr>
                    <w:drawing>
                      <wp:inline distT="0" distB="0" distL="114300" distR="114300">
                        <wp:extent cx="861060" cy="779145"/>
                        <wp:effectExtent l="0" t="0" r="15240" b="1905"/>
                        <wp:docPr id="162" name="图片 161" descr="金樱子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61" descr="金樱子_副本"/>
                                <pic:cNvPicPr>
                                  <a:picLocks noChangeAspect="1"/>
                                </pic:cNvPicPr>
                              </pic:nvPicPr>
                              <pic:blipFill>
                                <a:blip r:embed="rId62"/>
                                <a:stretch>
                                  <a:fillRect/>
                                </a:stretch>
                              </pic:blipFill>
                              <pic:spPr>
                                <a:xfrm>
                                  <a:off x="0" y="0"/>
                                  <a:ext cx="861060" cy="7791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韭菜子</w:t>
                  </w:r>
                </w:p>
              </w:tc>
              <w:tc>
                <w:tcPr>
                  <w:tcW w:w="1950" w:type="dxa"/>
                  <w:vAlign w:val="center"/>
                </w:tcPr>
                <w:p>
                  <w:pPr>
                    <w:rPr>
                      <w:color w:val="auto"/>
                      <w:lang w:val="en-US"/>
                    </w:rPr>
                  </w:pPr>
                  <w:r>
                    <w:rPr>
                      <w:color w:val="auto"/>
                      <w:lang w:val="en-US"/>
                    </w:rPr>
                    <w:drawing>
                      <wp:inline distT="0" distB="0" distL="114300" distR="114300">
                        <wp:extent cx="858520" cy="1098550"/>
                        <wp:effectExtent l="0" t="0" r="17780" b="6350"/>
                        <wp:docPr id="164" name="图片 163" descr="韭菜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63" descr="韭菜籽"/>
                                <pic:cNvPicPr>
                                  <a:picLocks noChangeAspect="1"/>
                                </pic:cNvPicPr>
                              </pic:nvPicPr>
                              <pic:blipFill>
                                <a:blip r:embed="rId63"/>
                                <a:stretch>
                                  <a:fillRect/>
                                </a:stretch>
                              </pic:blipFill>
                              <pic:spPr>
                                <a:xfrm>
                                  <a:off x="0" y="0"/>
                                  <a:ext cx="858520" cy="109855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橘红</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1030605" cy="700405"/>
                        <wp:effectExtent l="0" t="0" r="17145" b="4445"/>
                        <wp:docPr id="166" name="图片 16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65" descr="IMG_256"/>
                                <pic:cNvPicPr>
                                  <a:picLocks noChangeAspect="1"/>
                                </pic:cNvPicPr>
                              </pic:nvPicPr>
                              <pic:blipFill>
                                <a:blip r:embed="rId64"/>
                                <a:stretch>
                                  <a:fillRect/>
                                </a:stretch>
                              </pic:blipFill>
                              <pic:spPr>
                                <a:xfrm>
                                  <a:off x="0" y="0"/>
                                  <a:ext cx="1030605" cy="7004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莱菔子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1995" cy="671830"/>
                        <wp:effectExtent l="0" t="0" r="1905" b="13970"/>
                        <wp:docPr id="168" name="图片 16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67" descr="IMG_256"/>
                                <pic:cNvPicPr>
                                  <a:picLocks noChangeAspect="1"/>
                                </pic:cNvPicPr>
                              </pic:nvPicPr>
                              <pic:blipFill>
                                <a:blip r:embed="rId65"/>
                                <a:stretch>
                                  <a:fillRect/>
                                </a:stretch>
                              </pic:blipFill>
                              <pic:spPr>
                                <a:xfrm>
                                  <a:off x="0" y="0"/>
                                  <a:ext cx="721995" cy="6718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58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荔枝核</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69315" cy="875030"/>
                        <wp:effectExtent l="0" t="0" r="6985" b="1270"/>
                        <wp:docPr id="169" name="图片 16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68" descr="IMG_256"/>
                                <pic:cNvPicPr>
                                  <a:picLocks noChangeAspect="1"/>
                                </pic:cNvPicPr>
                              </pic:nvPicPr>
                              <pic:blipFill>
                                <a:blip r:embed="rId66"/>
                                <a:stretch>
                                  <a:fillRect/>
                                </a:stretch>
                              </pic:blipFill>
                              <pic:spPr>
                                <a:xfrm>
                                  <a:off x="0" y="0"/>
                                  <a:ext cx="869315" cy="8750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85" w:type="dxa"/>
                  <w:vAlign w:val="center"/>
                </w:tcPr>
                <w:p>
                  <w:pPr>
                    <w:rPr>
                      <w:rFonts w:hint="default" w:eastAsia="宋体"/>
                      <w:color w:val="auto"/>
                      <w:lang w:val="en-US" w:eastAsia="zh-CN"/>
                    </w:rPr>
                  </w:pPr>
                  <w:r>
                    <w:rPr>
                      <w:rFonts w:hint="eastAsia"/>
                      <w:color w:val="auto"/>
                      <w:lang w:val="en-US" w:eastAsia="zh-CN"/>
                    </w:rPr>
                    <w:t>59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龙胆</w:t>
                  </w:r>
                </w:p>
              </w:tc>
              <w:tc>
                <w:tcPr>
                  <w:tcW w:w="1950" w:type="dxa"/>
                  <w:vAlign w:val="center"/>
                </w:tcPr>
                <w:p>
                  <w:pPr>
                    <w:rPr>
                      <w:rFonts w:ascii="宋体" w:hAnsi="宋体" w:eastAsia="宋体" w:cs="宋体"/>
                      <w:color w:val="auto"/>
                      <w:sz w:val="24"/>
                      <w:szCs w:val="24"/>
                      <w:lang w:val="en-US"/>
                    </w:rPr>
                  </w:pPr>
                  <w:r>
                    <w:rPr>
                      <w:rFonts w:ascii="宋体" w:hAnsi="宋体" w:eastAsia="宋体" w:cs="宋体"/>
                      <w:color w:val="auto"/>
                      <w:sz w:val="24"/>
                      <w:szCs w:val="24"/>
                    </w:rPr>
                    <w:drawing>
                      <wp:inline distT="0" distB="0" distL="114300" distR="114300">
                        <wp:extent cx="695960" cy="549275"/>
                        <wp:effectExtent l="0" t="0" r="8890" b="3175"/>
                        <wp:docPr id="170" name="图片 16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69" descr="IMG_256"/>
                                <pic:cNvPicPr>
                                  <a:picLocks noChangeAspect="1"/>
                                </pic:cNvPicPr>
                              </pic:nvPicPr>
                              <pic:blipFill>
                                <a:blip r:embed="rId67"/>
                                <a:stretch>
                                  <a:fillRect/>
                                </a:stretch>
                              </pic:blipFill>
                              <pic:spPr>
                                <a:xfrm flipV="1">
                                  <a:off x="0" y="0"/>
                                  <a:ext cx="695960" cy="5492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路路通</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8995" cy="982345"/>
                        <wp:effectExtent l="0" t="0" r="8255" b="8255"/>
                        <wp:docPr id="171" name="图片 17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170" descr="IMG_256"/>
                                <pic:cNvPicPr>
                                  <a:picLocks noChangeAspect="1"/>
                                </pic:cNvPicPr>
                              </pic:nvPicPr>
                              <pic:blipFill>
                                <a:blip r:embed="rId68"/>
                                <a:stretch>
                                  <a:fillRect/>
                                </a:stretch>
                              </pic:blipFill>
                              <pic:spPr>
                                <a:xfrm>
                                  <a:off x="0" y="0"/>
                                  <a:ext cx="848995" cy="98234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麻黄根</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2475" cy="752475"/>
                        <wp:effectExtent l="0" t="0" r="9525" b="9525"/>
                        <wp:docPr id="173" name="图片 17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2" descr="IMG_256"/>
                                <pic:cNvPicPr>
                                  <a:picLocks noChangeAspect="1"/>
                                </pic:cNvPicPr>
                              </pic:nvPicPr>
                              <pic:blipFill>
                                <a:blip r:embed="rId69"/>
                                <a:stretch>
                                  <a:fillRect/>
                                </a:stretch>
                              </pic:blipFill>
                              <pic:spPr>
                                <a:xfrm>
                                  <a:off x="0" y="0"/>
                                  <a:ext cx="752475" cy="752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马勃</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63270" cy="671830"/>
                        <wp:effectExtent l="0" t="0" r="17780" b="13970"/>
                        <wp:docPr id="174" name="图片 17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3" descr="IMG_256"/>
                                <pic:cNvPicPr>
                                  <a:picLocks noChangeAspect="1"/>
                                </pic:cNvPicPr>
                              </pic:nvPicPr>
                              <pic:blipFill>
                                <a:blip r:embed="rId70"/>
                                <a:stretch>
                                  <a:fillRect/>
                                </a:stretch>
                              </pic:blipFill>
                              <pic:spPr>
                                <a:xfrm>
                                  <a:off x="0" y="0"/>
                                  <a:ext cx="763270" cy="6718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马齿苋</w:t>
                  </w:r>
                </w:p>
              </w:tc>
              <w:tc>
                <w:tcPr>
                  <w:tcW w:w="1950" w:type="dxa"/>
                  <w:vAlign w:val="center"/>
                </w:tcPr>
                <w:p>
                  <w:pPr>
                    <w:rPr>
                      <w:color w:val="auto"/>
                      <w:lang w:val="en-US"/>
                    </w:rPr>
                  </w:pPr>
                  <w:r>
                    <w:rPr>
                      <w:color w:val="auto"/>
                      <w:lang w:val="en-US"/>
                    </w:rPr>
                    <w:drawing>
                      <wp:inline distT="0" distB="0" distL="114300" distR="114300">
                        <wp:extent cx="861060" cy="861060"/>
                        <wp:effectExtent l="0" t="0" r="15240" b="15240"/>
                        <wp:docPr id="175" name="图片 174" descr="马齿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174" descr="马齿苋"/>
                                <pic:cNvPicPr>
                                  <a:picLocks noChangeAspect="1"/>
                                </pic:cNvPicPr>
                              </pic:nvPicPr>
                              <pic:blipFill>
                                <a:blip r:embed="rId71"/>
                                <a:stretch>
                                  <a:fillRect/>
                                </a:stretch>
                              </pic:blipFill>
                              <pic:spPr>
                                <a:xfrm>
                                  <a:off x="0" y="0"/>
                                  <a:ext cx="861060" cy="8610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蔓荆子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2475" cy="752475"/>
                        <wp:effectExtent l="0" t="0" r="9525" b="9525"/>
                        <wp:docPr id="176" name="图片 17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图片 175" descr="IMG_256"/>
                                <pic:cNvPicPr>
                                  <a:picLocks noChangeAspect="1"/>
                                </pic:cNvPicPr>
                              </pic:nvPicPr>
                              <pic:blipFill>
                                <a:blip r:embed="rId72"/>
                                <a:stretch>
                                  <a:fillRect/>
                                </a:stretch>
                              </pic:blipFill>
                              <pic:spPr>
                                <a:xfrm>
                                  <a:off x="0" y="0"/>
                                  <a:ext cx="752475" cy="7524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rPr>
                      <w:color w:val="auto"/>
                      <w:lang w:val="en-US"/>
                    </w:rPr>
                  </w:pPr>
                  <w:r>
                    <w:rPr>
                      <w:rFonts w:hint="eastAsia" w:ascii="宋体"/>
                      <w:color w:val="auto"/>
                      <w:szCs w:val="21"/>
                      <w:lang w:val="en-US" w:eastAsia="zh-CN"/>
                    </w:rPr>
                    <w:t>千克</w:t>
                  </w:r>
                </w:p>
              </w:tc>
              <w:tc>
                <w:tcPr>
                  <w:tcW w:w="683" w:type="dxa"/>
                  <w:vAlign w:val="center"/>
                </w:tcPr>
                <w:p>
                  <w:pPr>
                    <w:rPr>
                      <w:rFonts w:hint="default" w:eastAsia="宋体"/>
                      <w:color w:val="auto"/>
                      <w:lang w:val="en-US" w:eastAsia="zh-CN"/>
                    </w:rPr>
                  </w:pPr>
                  <w:r>
                    <w:rPr>
                      <w:rFonts w:hint="default"/>
                      <w:color w:val="auto"/>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芒硝</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10895" cy="812165"/>
                        <wp:effectExtent l="0" t="0" r="8255" b="6985"/>
                        <wp:docPr id="177" name="图片 17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176" descr="IMG_256"/>
                                <pic:cNvPicPr>
                                  <a:picLocks noChangeAspect="1"/>
                                </pic:cNvPicPr>
                              </pic:nvPicPr>
                              <pic:blipFill>
                                <a:blip r:embed="rId73"/>
                                <a:stretch>
                                  <a:fillRect/>
                                </a:stretch>
                              </pic:blipFill>
                              <pic:spPr>
                                <a:xfrm>
                                  <a:off x="0" y="0"/>
                                  <a:ext cx="810895" cy="81216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玫瑰花</w:t>
                  </w:r>
                </w:p>
              </w:tc>
              <w:tc>
                <w:tcPr>
                  <w:tcW w:w="1950" w:type="dxa"/>
                  <w:vAlign w:val="center"/>
                </w:tcPr>
                <w:p>
                  <w:pPr>
                    <w:rPr>
                      <w:color w:val="auto"/>
                      <w:lang w:val="en-US"/>
                    </w:rPr>
                  </w:pPr>
                  <w:r>
                    <w:rPr>
                      <w:color w:val="auto"/>
                      <w:lang w:val="en-US"/>
                    </w:rPr>
                    <w:drawing>
                      <wp:inline distT="0" distB="0" distL="114300" distR="114300">
                        <wp:extent cx="857885" cy="902335"/>
                        <wp:effectExtent l="0" t="0" r="18415" b="12065"/>
                        <wp:docPr id="263" name="图片 177" descr="玫瑰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图片 177" descr="玫瑰花"/>
                                <pic:cNvPicPr>
                                  <a:picLocks noChangeAspect="1"/>
                                </pic:cNvPicPr>
                              </pic:nvPicPr>
                              <pic:blipFill>
                                <a:blip r:embed="rId74"/>
                                <a:stretch>
                                  <a:fillRect/>
                                </a:stretch>
                              </pic:blipFill>
                              <pic:spPr>
                                <a:xfrm>
                                  <a:off x="0" y="0"/>
                                  <a:ext cx="857885" cy="9023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礞石</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3900" cy="723900"/>
                        <wp:effectExtent l="0" t="0" r="0" b="0"/>
                        <wp:docPr id="179" name="图片 17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178" descr="IMG_256"/>
                                <pic:cNvPicPr>
                                  <a:picLocks noChangeAspect="1"/>
                                </pic:cNvPicPr>
                              </pic:nvPicPr>
                              <pic:blipFill>
                                <a:blip r:embed="rId75"/>
                                <a:stretch>
                                  <a:fillRect/>
                                </a:stretch>
                              </pic:blipFill>
                              <pic:spPr>
                                <a:xfrm>
                                  <a:off x="0" y="0"/>
                                  <a:ext cx="723900" cy="723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墨旱莲</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8040" cy="824230"/>
                        <wp:effectExtent l="0" t="0" r="10160" b="13970"/>
                        <wp:docPr id="180" name="图片 17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图片 179" descr="IMG_256"/>
                                <pic:cNvPicPr>
                                  <a:picLocks noChangeAspect="1"/>
                                </pic:cNvPicPr>
                              </pic:nvPicPr>
                              <pic:blipFill>
                                <a:blip r:embed="rId76"/>
                                <a:stretch>
                                  <a:fillRect/>
                                </a:stretch>
                              </pic:blipFill>
                              <pic:spPr>
                                <a:xfrm>
                                  <a:off x="0" y="0"/>
                                  <a:ext cx="828040" cy="8242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69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木蝴蝶</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58825" cy="611505"/>
                        <wp:effectExtent l="0" t="0" r="3175" b="17145"/>
                        <wp:docPr id="181" name="图片 18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80" descr="IMG_256"/>
                                <pic:cNvPicPr>
                                  <a:picLocks noChangeAspect="1"/>
                                </pic:cNvPicPr>
                              </pic:nvPicPr>
                              <pic:blipFill>
                                <a:blip r:embed="rId77"/>
                                <a:stretch>
                                  <a:fillRect/>
                                </a:stretch>
                              </pic:blipFill>
                              <pic:spPr>
                                <a:xfrm>
                                  <a:off x="0" y="0"/>
                                  <a:ext cx="758825" cy="6115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炮姜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23900" cy="725170"/>
                        <wp:effectExtent l="0" t="0" r="0" b="17780"/>
                        <wp:docPr id="182" name="图片 1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图片 181" descr="IMG_256"/>
                                <pic:cNvPicPr>
                                  <a:picLocks noChangeAspect="1"/>
                                </pic:cNvPicPr>
                              </pic:nvPicPr>
                              <pic:blipFill>
                                <a:blip r:embed="rId78"/>
                                <a:stretch>
                                  <a:fillRect/>
                                </a:stretch>
                              </pic:blipFill>
                              <pic:spPr>
                                <a:xfrm>
                                  <a:off x="0" y="0"/>
                                  <a:ext cx="723900" cy="7251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佩兰</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54380" cy="593090"/>
                        <wp:effectExtent l="0" t="0" r="7620" b="16510"/>
                        <wp:docPr id="183" name="图片 18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图片 182" descr="IMG_256"/>
                                <pic:cNvPicPr>
                                  <a:picLocks noChangeAspect="1"/>
                                </pic:cNvPicPr>
                              </pic:nvPicPr>
                              <pic:blipFill>
                                <a:blip r:embed="rId79"/>
                                <a:stretch>
                                  <a:fillRect/>
                                </a:stretch>
                              </pic:blipFill>
                              <pic:spPr>
                                <a:xfrm>
                                  <a:off x="0" y="0"/>
                                  <a:ext cx="754380" cy="59309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千年健</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7070" cy="687070"/>
                        <wp:effectExtent l="0" t="0" r="17780" b="17780"/>
                        <wp:docPr id="184" name="图片 18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图片 183" descr="IMG_256"/>
                                <pic:cNvPicPr>
                                  <a:picLocks noChangeAspect="1"/>
                                </pic:cNvPicPr>
                              </pic:nvPicPr>
                              <pic:blipFill>
                                <a:blip r:embed="rId80"/>
                                <a:stretch>
                                  <a:fillRect/>
                                </a:stretch>
                              </pic:blipFill>
                              <pic:spPr>
                                <a:xfrm>
                                  <a:off x="0" y="0"/>
                                  <a:ext cx="687070" cy="68707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秦艽</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773430" cy="818515"/>
                        <wp:effectExtent l="0" t="0" r="7620" b="635"/>
                        <wp:docPr id="185" name="图片 18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图片 184" descr="IMG_256"/>
                                <pic:cNvPicPr>
                                  <a:picLocks noChangeAspect="1"/>
                                </pic:cNvPicPr>
                              </pic:nvPicPr>
                              <pic:blipFill>
                                <a:blip r:embed="rId81"/>
                                <a:stretch>
                                  <a:fillRect/>
                                </a:stretch>
                              </pic:blipFill>
                              <pic:spPr>
                                <a:xfrm>
                                  <a:off x="0" y="0"/>
                                  <a:ext cx="773430" cy="81851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青果</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40080" cy="640080"/>
                        <wp:effectExtent l="0" t="0" r="7620" b="7620"/>
                        <wp:docPr id="186" name="图片 18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图片 185" descr="IMG_256"/>
                                <pic:cNvPicPr>
                                  <a:picLocks noChangeAspect="1"/>
                                </pic:cNvPicPr>
                              </pic:nvPicPr>
                              <pic:blipFill>
                                <a:blip r:embed="rId82"/>
                                <a:stretch>
                                  <a:fillRect/>
                                </a:stretch>
                              </pic:blipFill>
                              <pic:spPr>
                                <a:xfrm>
                                  <a:off x="0" y="0"/>
                                  <a:ext cx="640080" cy="6400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清半夏</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40740" cy="896620"/>
                        <wp:effectExtent l="0" t="0" r="16510" b="17780"/>
                        <wp:docPr id="188" name="图片 18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7" descr="IMG_256"/>
                                <pic:cNvPicPr>
                                  <a:picLocks noChangeAspect="1"/>
                                </pic:cNvPicPr>
                              </pic:nvPicPr>
                              <pic:blipFill>
                                <a:blip r:embed="rId83"/>
                                <a:stretch>
                                  <a:fillRect/>
                                </a:stretch>
                              </pic:blipFill>
                              <pic:spPr>
                                <a:xfrm>
                                  <a:off x="0" y="0"/>
                                  <a:ext cx="840740" cy="89662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忍冬藤</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91845" cy="791845"/>
                        <wp:effectExtent l="0" t="0" r="8255" b="8255"/>
                        <wp:docPr id="189" name="图片 18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图片 188" descr="IMG_256"/>
                                <pic:cNvPicPr>
                                  <a:picLocks noChangeAspect="1"/>
                                </pic:cNvPicPr>
                              </pic:nvPicPr>
                              <pic:blipFill>
                                <a:blip r:embed="rId84"/>
                                <a:stretch>
                                  <a:fillRect/>
                                </a:stretch>
                              </pic:blipFill>
                              <pic:spPr>
                                <a:xfrm>
                                  <a:off x="0" y="0"/>
                                  <a:ext cx="791845" cy="7918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肉豆蔻</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41375" cy="873125"/>
                        <wp:effectExtent l="0" t="0" r="15875" b="3175"/>
                        <wp:docPr id="190" name="图片 18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图片 189" descr="IMG_256"/>
                                <pic:cNvPicPr>
                                  <a:picLocks noChangeAspect="1"/>
                                </pic:cNvPicPr>
                              </pic:nvPicPr>
                              <pic:blipFill>
                                <a:blip r:embed="rId85"/>
                                <a:stretch>
                                  <a:fillRect/>
                                </a:stretch>
                              </pic:blipFill>
                              <pic:spPr>
                                <a:xfrm flipV="1">
                                  <a:off x="0" y="0"/>
                                  <a:ext cx="841375" cy="8731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桑椹</w:t>
                  </w:r>
                </w:p>
              </w:tc>
              <w:tc>
                <w:tcPr>
                  <w:tcW w:w="1950" w:type="dxa"/>
                  <w:vAlign w:val="center"/>
                </w:tcPr>
                <w:p>
                  <w:pPr>
                    <w:rPr>
                      <w:rFonts w:ascii="宋体" w:hAnsi="宋体" w:eastAsia="宋体" w:cs="宋体"/>
                      <w:color w:val="auto"/>
                      <w:sz w:val="24"/>
                      <w:szCs w:val="24"/>
                      <w:lang w:val="en-US"/>
                    </w:rPr>
                  </w:pPr>
                  <w:r>
                    <w:rPr>
                      <w:rFonts w:ascii="宋体" w:hAnsi="宋体" w:eastAsia="宋体" w:cs="宋体"/>
                      <w:color w:val="auto"/>
                      <w:sz w:val="24"/>
                      <w:szCs w:val="24"/>
                    </w:rPr>
                    <w:drawing>
                      <wp:inline distT="0" distB="0" distL="114300" distR="114300">
                        <wp:extent cx="602615" cy="601980"/>
                        <wp:effectExtent l="0" t="0" r="6985" b="7620"/>
                        <wp:docPr id="191" name="图片 19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图片 190" descr="IMG_256"/>
                                <pic:cNvPicPr>
                                  <a:picLocks noChangeAspect="1"/>
                                </pic:cNvPicPr>
                              </pic:nvPicPr>
                              <pic:blipFill>
                                <a:blip r:embed="rId86"/>
                                <a:stretch>
                                  <a:fillRect/>
                                </a:stretch>
                              </pic:blipFill>
                              <pic:spPr>
                                <a:xfrm flipV="1">
                                  <a:off x="0" y="0"/>
                                  <a:ext cx="602615" cy="60198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79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桑枝</w:t>
                  </w:r>
                </w:p>
              </w:tc>
              <w:tc>
                <w:tcPr>
                  <w:tcW w:w="1950" w:type="dxa"/>
                  <w:vAlign w:val="center"/>
                </w:tcPr>
                <w:p>
                  <w:pPr>
                    <w:rPr>
                      <w:rFonts w:ascii="宋体" w:hAnsi="宋体" w:eastAsia="宋体" w:cs="宋体"/>
                      <w:color w:val="auto"/>
                      <w:sz w:val="24"/>
                      <w:szCs w:val="24"/>
                    </w:rPr>
                  </w:pPr>
                </w:p>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3910" cy="635000"/>
                        <wp:effectExtent l="0" t="0" r="15240" b="12700"/>
                        <wp:docPr id="192" name="图片 19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图片 191" descr="IMG_256"/>
                                <pic:cNvPicPr>
                                  <a:picLocks noChangeAspect="1"/>
                                </pic:cNvPicPr>
                              </pic:nvPicPr>
                              <pic:blipFill>
                                <a:blip r:embed="rId87"/>
                                <a:stretch>
                                  <a:fillRect/>
                                </a:stretch>
                              </pic:blipFill>
                              <pic:spPr>
                                <a:xfrm flipV="1">
                                  <a:off x="0" y="0"/>
                                  <a:ext cx="803910" cy="635000"/>
                                </a:xfrm>
                                <a:prstGeom prst="rect">
                                  <a:avLst/>
                                </a:prstGeom>
                                <a:noFill/>
                                <a:ln>
                                  <a:noFill/>
                                </a:ln>
                              </pic:spPr>
                            </pic:pic>
                          </a:graphicData>
                        </a:graphic>
                      </wp:inline>
                    </w:drawing>
                  </w:r>
                </w:p>
                <w:p>
                  <w:pPr>
                    <w:rPr>
                      <w:rFonts w:ascii="宋体" w:hAnsi="宋体" w:eastAsia="宋体" w:cs="宋体"/>
                      <w:color w:val="auto"/>
                      <w:sz w:val="24"/>
                      <w:szCs w:val="24"/>
                    </w:rPr>
                  </w:pP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沙苑子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546735" cy="454660"/>
                        <wp:effectExtent l="0" t="0" r="5715" b="2540"/>
                        <wp:docPr id="193" name="图片 19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图片 192" descr="IMG_256"/>
                                <pic:cNvPicPr>
                                  <a:picLocks noChangeAspect="1"/>
                                </pic:cNvPicPr>
                              </pic:nvPicPr>
                              <pic:blipFill>
                                <a:blip r:embed="rId88"/>
                                <a:stretch>
                                  <a:fillRect/>
                                </a:stretch>
                              </pic:blipFill>
                              <pic:spPr>
                                <a:xfrm>
                                  <a:off x="0" y="0"/>
                                  <a:ext cx="546735" cy="45466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山药</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483235" cy="638175"/>
                        <wp:effectExtent l="0" t="0" r="12065" b="9525"/>
                        <wp:docPr id="197" name="图片 19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图片 196" descr="IMG_256"/>
                                <pic:cNvPicPr>
                                  <a:picLocks noChangeAspect="1"/>
                                </pic:cNvPicPr>
                              </pic:nvPicPr>
                              <pic:blipFill>
                                <a:blip r:embed="rId89"/>
                                <a:stretch>
                                  <a:fillRect/>
                                </a:stretch>
                              </pic:blipFill>
                              <pic:spPr>
                                <a:xfrm>
                                  <a:off x="0" y="0"/>
                                  <a:ext cx="483235" cy="63817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山茱萸</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32460" cy="455930"/>
                        <wp:effectExtent l="0" t="0" r="15240" b="1270"/>
                        <wp:docPr id="198" name="图片 19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图片 197" descr="IMG_256"/>
                                <pic:cNvPicPr>
                                  <a:picLocks noChangeAspect="1"/>
                                </pic:cNvPicPr>
                              </pic:nvPicPr>
                              <pic:blipFill>
                                <a:blip r:embed="rId90"/>
                                <a:stretch>
                                  <a:fillRect/>
                                </a:stretch>
                              </pic:blipFill>
                              <pic:spPr>
                                <a:xfrm flipV="1">
                                  <a:off x="0" y="0"/>
                                  <a:ext cx="632460" cy="4559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蛇床子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4530" cy="684530"/>
                        <wp:effectExtent l="0" t="0" r="1270" b="1270"/>
                        <wp:docPr id="199" name="图片 19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8" descr="IMG_256"/>
                                <pic:cNvPicPr>
                                  <a:picLocks noChangeAspect="1"/>
                                </pic:cNvPicPr>
                              </pic:nvPicPr>
                              <pic:blipFill>
                                <a:blip r:embed="rId91"/>
                                <a:stretch>
                                  <a:fillRect/>
                                </a:stretch>
                              </pic:blipFill>
                              <pic:spPr>
                                <a:xfrm>
                                  <a:off x="0" y="0"/>
                                  <a:ext cx="684530" cy="6845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射干</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73430" cy="773430"/>
                        <wp:effectExtent l="0" t="0" r="7620" b="7620"/>
                        <wp:docPr id="200" name="图片 19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199" descr="IMG_256"/>
                                <pic:cNvPicPr>
                                  <a:picLocks noChangeAspect="1"/>
                                </pic:cNvPicPr>
                              </pic:nvPicPr>
                              <pic:blipFill>
                                <a:blip r:embed="rId92"/>
                                <a:stretch>
                                  <a:fillRect/>
                                </a:stretch>
                              </pic:blipFill>
                              <pic:spPr>
                                <a:xfrm>
                                  <a:off x="0" y="0"/>
                                  <a:ext cx="773430" cy="77343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石菖蒲</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09600" cy="609600"/>
                        <wp:effectExtent l="0" t="0" r="0" b="0"/>
                        <wp:docPr id="201" name="图片 20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0" descr="IMG_256"/>
                                <pic:cNvPicPr>
                                  <a:picLocks noChangeAspect="1"/>
                                </pic:cNvPicPr>
                              </pic:nvPicPr>
                              <pic:blipFill>
                                <a:blip r:embed="rId93"/>
                                <a:stretch>
                                  <a:fillRect/>
                                </a:stretch>
                              </pic:blipFill>
                              <pic:spPr>
                                <a:xfrm>
                                  <a:off x="0" y="0"/>
                                  <a:ext cx="609600" cy="6096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石榴皮</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544830" cy="469900"/>
                        <wp:effectExtent l="0" t="0" r="7620" b="6350"/>
                        <wp:docPr id="202" name="图片 20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1" descr="IMG_256"/>
                                <pic:cNvPicPr>
                                  <a:picLocks noChangeAspect="1"/>
                                </pic:cNvPicPr>
                              </pic:nvPicPr>
                              <pic:blipFill>
                                <a:blip r:embed="rId94"/>
                                <a:stretch>
                                  <a:fillRect/>
                                </a:stretch>
                              </pic:blipFill>
                              <pic:spPr>
                                <a:xfrm>
                                  <a:off x="0" y="0"/>
                                  <a:ext cx="544830" cy="46990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柿蒂</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75005" cy="675005"/>
                        <wp:effectExtent l="0" t="0" r="10795" b="10795"/>
                        <wp:docPr id="203" name="图片 20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202" descr="IMG_256"/>
                                <pic:cNvPicPr>
                                  <a:picLocks noChangeAspect="1"/>
                                </pic:cNvPicPr>
                              </pic:nvPicPr>
                              <pic:blipFill>
                                <a:blip r:embed="rId95"/>
                                <a:stretch>
                                  <a:fillRect/>
                                </a:stretch>
                              </pic:blipFill>
                              <pic:spPr>
                                <a:xfrm flipH="1">
                                  <a:off x="0" y="0"/>
                                  <a:ext cx="675005" cy="67500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首乌藤</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505460" cy="505460"/>
                        <wp:effectExtent l="0" t="0" r="8890" b="8890"/>
                        <wp:docPr id="204" name="图片 20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203" descr="IMG_256"/>
                                <pic:cNvPicPr>
                                  <a:picLocks noChangeAspect="1"/>
                                </pic:cNvPicPr>
                              </pic:nvPicPr>
                              <pic:blipFill>
                                <a:blip r:embed="rId96"/>
                                <a:stretch>
                                  <a:fillRect/>
                                </a:stretch>
                              </pic:blipFill>
                              <pic:spPr>
                                <a:xfrm>
                                  <a:off x="0" y="0"/>
                                  <a:ext cx="505460" cy="50546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89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熟大黄</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564515" cy="564515"/>
                        <wp:effectExtent l="0" t="0" r="6985" b="6985"/>
                        <wp:docPr id="205" name="图片 20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204" descr="IMG_256"/>
                                <pic:cNvPicPr>
                                  <a:picLocks noChangeAspect="1"/>
                                </pic:cNvPicPr>
                              </pic:nvPicPr>
                              <pic:blipFill>
                                <a:blip r:embed="rId97"/>
                                <a:stretch>
                                  <a:fillRect/>
                                </a:stretch>
                              </pic:blipFill>
                              <pic:spPr>
                                <a:xfrm>
                                  <a:off x="0" y="0"/>
                                  <a:ext cx="564515" cy="56451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丝瓜络</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448945" cy="448945"/>
                        <wp:effectExtent l="0" t="0" r="8255" b="8255"/>
                        <wp:docPr id="206" name="图片 20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205" descr="IMG_256"/>
                                <pic:cNvPicPr>
                                  <a:picLocks noChangeAspect="1"/>
                                </pic:cNvPicPr>
                              </pic:nvPicPr>
                              <pic:blipFill>
                                <a:blip r:embed="rId98"/>
                                <a:stretch>
                                  <a:fillRect/>
                                </a:stretch>
                              </pic:blipFill>
                              <pic:spPr>
                                <a:xfrm>
                                  <a:off x="0" y="0"/>
                                  <a:ext cx="448945" cy="4489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苏叶</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7070" cy="687070"/>
                        <wp:effectExtent l="0" t="0" r="17780" b="17780"/>
                        <wp:docPr id="207" name="图片 20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图片 206" descr="IMG_256"/>
                                <pic:cNvPicPr>
                                  <a:picLocks noChangeAspect="1"/>
                                </pic:cNvPicPr>
                              </pic:nvPicPr>
                              <pic:blipFill>
                                <a:blip r:embed="rId99"/>
                                <a:stretch>
                                  <a:fillRect/>
                                </a:stretch>
                              </pic:blipFill>
                              <pic:spPr>
                                <a:xfrm>
                                  <a:off x="0" y="0"/>
                                  <a:ext cx="687070" cy="6870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藤梨根</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686435" cy="686435"/>
                        <wp:effectExtent l="0" t="0" r="18415" b="18415"/>
                        <wp:docPr id="208" name="图片 20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图片 207" descr="IMG_256"/>
                                <pic:cNvPicPr>
                                  <a:picLocks noChangeAspect="1"/>
                                </pic:cNvPicPr>
                              </pic:nvPicPr>
                              <pic:blipFill>
                                <a:blip r:embed="rId100"/>
                                <a:stretch>
                                  <a:fillRect/>
                                </a:stretch>
                              </pic:blipFill>
                              <pic:spPr>
                                <a:xfrm>
                                  <a:off x="0" y="0"/>
                                  <a:ext cx="686435" cy="686435"/>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透骨草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62000" cy="762000"/>
                        <wp:effectExtent l="0" t="0" r="0" b="0"/>
                        <wp:docPr id="209" name="图片 20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图片 208" descr="IMG_256"/>
                                <pic:cNvPicPr>
                                  <a:picLocks noChangeAspect="1"/>
                                </pic:cNvPicPr>
                              </pic:nvPicPr>
                              <pic:blipFill>
                                <a:blip r:embed="rId101"/>
                                <a:stretch>
                                  <a:fillRect/>
                                </a:stretch>
                              </pic:blipFill>
                              <pic:spPr>
                                <a:xfrm>
                                  <a:off x="0" y="0"/>
                                  <a:ext cx="762000" cy="76200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土茯苓</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71220" cy="829310"/>
                        <wp:effectExtent l="0" t="0" r="5080" b="8890"/>
                        <wp:docPr id="210" name="图片 20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图片 209" descr="IMG_256"/>
                                <pic:cNvPicPr>
                                  <a:picLocks noChangeAspect="1"/>
                                </pic:cNvPicPr>
                              </pic:nvPicPr>
                              <pic:blipFill>
                                <a:blip r:embed="rId102"/>
                                <a:stretch>
                                  <a:fillRect/>
                                </a:stretch>
                              </pic:blipFill>
                              <pic:spPr>
                                <a:xfrm>
                                  <a:off x="0" y="0"/>
                                  <a:ext cx="871220" cy="82931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土荆皮</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2005" cy="628015"/>
                        <wp:effectExtent l="0" t="0" r="17145" b="635"/>
                        <wp:docPr id="211" name="图片 2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图片 210" descr="IMG_256"/>
                                <pic:cNvPicPr>
                                  <a:picLocks noChangeAspect="1"/>
                                </pic:cNvPicPr>
                              </pic:nvPicPr>
                              <pic:blipFill>
                                <a:blip r:embed="rId103"/>
                                <a:stretch>
                                  <a:fillRect/>
                                </a:stretch>
                              </pic:blipFill>
                              <pic:spPr>
                                <a:xfrm>
                                  <a:off x="0" y="0"/>
                                  <a:ext cx="802005" cy="62801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瓦楞子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61365" cy="700405"/>
                        <wp:effectExtent l="0" t="0" r="635" b="4445"/>
                        <wp:docPr id="212" name="图片 2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 name="图片 211" descr="IMG_256"/>
                                <pic:cNvPicPr>
                                  <a:picLocks noChangeAspect="1"/>
                                </pic:cNvPicPr>
                              </pic:nvPicPr>
                              <pic:blipFill>
                                <a:blip r:embed="rId104"/>
                                <a:stretch>
                                  <a:fillRect/>
                                </a:stretch>
                              </pic:blipFill>
                              <pic:spPr>
                                <a:xfrm>
                                  <a:off x="0" y="0"/>
                                  <a:ext cx="761365" cy="7004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王不留行</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6435" cy="686435"/>
                        <wp:effectExtent l="0" t="0" r="18415" b="18415"/>
                        <wp:docPr id="213" name="图片 21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图片 212" descr="IMG_256"/>
                                <pic:cNvPicPr>
                                  <a:picLocks noChangeAspect="1"/>
                                </pic:cNvPicPr>
                              </pic:nvPicPr>
                              <pic:blipFill>
                                <a:blip r:embed="rId105"/>
                                <a:stretch>
                                  <a:fillRect/>
                                </a:stretch>
                              </pic:blipFill>
                              <pic:spPr>
                                <a:xfrm>
                                  <a:off x="0" y="0"/>
                                  <a:ext cx="686435" cy="68643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五倍子</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820420" cy="654050"/>
                        <wp:effectExtent l="0" t="0" r="17780" b="12700"/>
                        <wp:docPr id="214" name="图片 21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图片 213" descr="IMG_256"/>
                                <pic:cNvPicPr>
                                  <a:picLocks noChangeAspect="1"/>
                                </pic:cNvPicPr>
                              </pic:nvPicPr>
                              <pic:blipFill>
                                <a:blip r:embed="rId106"/>
                                <a:stretch>
                                  <a:fillRect/>
                                </a:stretch>
                              </pic:blipFill>
                              <pic:spPr>
                                <a:xfrm>
                                  <a:off x="0" y="0"/>
                                  <a:ext cx="820420" cy="65405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99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香橼</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92505" cy="909320"/>
                        <wp:effectExtent l="0" t="0" r="17145" b="5080"/>
                        <wp:docPr id="216" name="图片 21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图片 215" descr="IMG_256"/>
                                <pic:cNvPicPr>
                                  <a:picLocks noChangeAspect="1"/>
                                </pic:cNvPicPr>
                              </pic:nvPicPr>
                              <pic:blipFill>
                                <a:blip r:embed="rId107"/>
                                <a:stretch>
                                  <a:fillRect/>
                                </a:stretch>
                              </pic:blipFill>
                              <pic:spPr>
                                <a:xfrm>
                                  <a:off x="0" y="0"/>
                                  <a:ext cx="992505" cy="9093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小茴香</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83590" cy="708025"/>
                        <wp:effectExtent l="0" t="0" r="16510" b="15875"/>
                        <wp:docPr id="217" name="图片 21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图片 216" descr="IMG_256"/>
                                <pic:cNvPicPr>
                                  <a:picLocks noChangeAspect="1"/>
                                </pic:cNvPicPr>
                              </pic:nvPicPr>
                              <pic:blipFill>
                                <a:blip r:embed="rId108"/>
                                <a:stretch>
                                  <a:fillRect/>
                                </a:stretch>
                              </pic:blipFill>
                              <pic:spPr>
                                <a:xfrm>
                                  <a:off x="0" y="0"/>
                                  <a:ext cx="783590" cy="7080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盐黄柏</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15950" cy="573405"/>
                        <wp:effectExtent l="0" t="0" r="12700" b="17145"/>
                        <wp:docPr id="220" name="图片 21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图片 219" descr="IMG_256"/>
                                <pic:cNvPicPr>
                                  <a:picLocks noChangeAspect="1"/>
                                </pic:cNvPicPr>
                              </pic:nvPicPr>
                              <pic:blipFill>
                                <a:blip r:embed="rId109"/>
                                <a:stretch>
                                  <a:fillRect/>
                                </a:stretch>
                              </pic:blipFill>
                              <pic:spPr>
                                <a:xfrm>
                                  <a:off x="0" y="0"/>
                                  <a:ext cx="615950" cy="5734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rFonts w:hint="eastAsia" w:eastAsia="宋体"/>
                      <w:color w:val="auto"/>
                      <w:lang w:val="en-US" w:eastAsia="zh-CN"/>
                    </w:rPr>
                  </w:pPr>
                  <w:r>
                    <w:rPr>
                      <w:rFonts w:hint="eastAsia"/>
                      <w:color w:val="auto"/>
                      <w:lang w:val="en-US" w:eastAsia="zh-CN"/>
                    </w:rPr>
                    <w:t>盐制黄柏</w:t>
                  </w: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盐知母</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15670" cy="915670"/>
                        <wp:effectExtent l="0" t="0" r="17780" b="17780"/>
                        <wp:docPr id="221" name="图片 22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图片 220" descr="IMG_256"/>
                                <pic:cNvPicPr>
                                  <a:picLocks noChangeAspect="1"/>
                                </pic:cNvPicPr>
                              </pic:nvPicPr>
                              <pic:blipFill>
                                <a:blip r:embed="rId110"/>
                                <a:stretch>
                                  <a:fillRect/>
                                </a:stretch>
                              </pic:blipFill>
                              <pic:spPr>
                                <a:xfrm>
                                  <a:off x="0" y="0"/>
                                  <a:ext cx="915670" cy="9156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阳起石</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33450" cy="933450"/>
                        <wp:effectExtent l="0" t="0" r="0" b="0"/>
                        <wp:docPr id="222" name="图片 22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图片 221" descr="IMG_256"/>
                                <pic:cNvPicPr>
                                  <a:picLocks noChangeAspect="1"/>
                                </pic:cNvPicPr>
                              </pic:nvPicPr>
                              <pic:blipFill>
                                <a:blip r:embed="rId111"/>
                                <a:stretch>
                                  <a:fillRect/>
                                </a:stretch>
                              </pic:blipFill>
                              <pic:spPr>
                                <a:xfrm>
                                  <a:off x="0" y="0"/>
                                  <a:ext cx="933450" cy="93345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585" w:type="dxa"/>
                  <w:vAlign w:val="center"/>
                </w:tcPr>
                <w:p>
                  <w:pPr>
                    <w:rPr>
                      <w:rFonts w:hint="default" w:eastAsia="宋体"/>
                      <w:color w:val="auto"/>
                      <w:lang w:val="en-US" w:eastAsia="zh-CN"/>
                    </w:rPr>
                  </w:pPr>
                  <w:r>
                    <w:rPr>
                      <w:rFonts w:hint="eastAsia"/>
                      <w:color w:val="auto"/>
                      <w:lang w:val="en-US" w:eastAsia="zh-CN"/>
                    </w:rPr>
                    <w:t>104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野菊花</w:t>
                  </w:r>
                </w:p>
              </w:tc>
              <w:tc>
                <w:tcPr>
                  <w:tcW w:w="1950" w:type="dxa"/>
                  <w:vAlign w:val="center"/>
                </w:tcPr>
                <w:p>
                  <w:pPr>
                    <w:rPr>
                      <w:color w:val="auto"/>
                      <w:lang w:val="en-US"/>
                    </w:rPr>
                  </w:pPr>
                  <w:r>
                    <w:rPr>
                      <w:rFonts w:ascii="宋体" w:hAnsi="宋体" w:eastAsia="宋体" w:cs="宋体"/>
                      <w:color w:val="auto"/>
                      <w:sz w:val="24"/>
                      <w:szCs w:val="24"/>
                    </w:rPr>
                    <w:drawing>
                      <wp:inline distT="0" distB="0" distL="114300" distR="114300">
                        <wp:extent cx="1268730" cy="1268730"/>
                        <wp:effectExtent l="0" t="0" r="7620" b="7620"/>
                        <wp:docPr id="223" name="图片 22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图片 222" descr="IMG_256"/>
                                <pic:cNvPicPr>
                                  <a:picLocks noChangeAspect="1"/>
                                </pic:cNvPicPr>
                              </pic:nvPicPr>
                              <pic:blipFill>
                                <a:blip r:embed="rId112"/>
                                <a:stretch>
                                  <a:fillRect/>
                                </a:stretch>
                              </pic:blipFill>
                              <pic:spPr>
                                <a:xfrm>
                                  <a:off x="0" y="0"/>
                                  <a:ext cx="1268730" cy="1268730"/>
                                </a:xfrm>
                                <a:prstGeom prst="rect">
                                  <a:avLst/>
                                </a:prstGeom>
                                <a:noFill/>
                                <a:ln>
                                  <a:noFill/>
                                </a:ln>
                              </pic:spPr>
                            </pic:pic>
                          </a:graphicData>
                        </a:graphic>
                      </wp:inline>
                    </w:drawing>
                  </w: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银杏叶</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96620" cy="896620"/>
                        <wp:effectExtent l="0" t="0" r="17780" b="17780"/>
                        <wp:docPr id="224" name="图片 22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图片 223" descr="IMG_256"/>
                                <pic:cNvPicPr>
                                  <a:picLocks noChangeAspect="1"/>
                                </pic:cNvPicPr>
                              </pic:nvPicPr>
                              <pic:blipFill>
                                <a:blip r:embed="rId113"/>
                                <a:stretch>
                                  <a:fillRect/>
                                </a:stretch>
                              </pic:blipFill>
                              <pic:spPr>
                                <a:xfrm>
                                  <a:off x="0" y="0"/>
                                  <a:ext cx="896620" cy="8966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鱼腥草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87705" cy="687705"/>
                        <wp:effectExtent l="0" t="0" r="17145" b="17145"/>
                        <wp:docPr id="225" name="图片 22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图片 224" descr="IMG_256"/>
                                <pic:cNvPicPr>
                                  <a:picLocks noChangeAspect="1"/>
                                </pic:cNvPicPr>
                              </pic:nvPicPr>
                              <pic:blipFill>
                                <a:blip r:embed="rId114"/>
                                <a:stretch>
                                  <a:fillRect/>
                                </a:stretch>
                              </pic:blipFill>
                              <pic:spPr>
                                <a:xfrm>
                                  <a:off x="0" y="0"/>
                                  <a:ext cx="687705" cy="6877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玉米须</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06145" cy="688340"/>
                        <wp:effectExtent l="0" t="0" r="8255" b="16510"/>
                        <wp:docPr id="226" name="图片 22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图片 225" descr="IMG_256"/>
                                <pic:cNvPicPr>
                                  <a:picLocks noChangeAspect="1"/>
                                </pic:cNvPicPr>
                              </pic:nvPicPr>
                              <pic:blipFill>
                                <a:blip r:embed="rId115"/>
                                <a:stretch>
                                  <a:fillRect/>
                                </a:stretch>
                              </pic:blipFill>
                              <pic:spPr>
                                <a:xfrm>
                                  <a:off x="0" y="0"/>
                                  <a:ext cx="906145" cy="68834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108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芫花</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30580" cy="830580"/>
                        <wp:effectExtent l="0" t="0" r="7620" b="7620"/>
                        <wp:docPr id="227" name="图片 22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图片 226" descr="IMG_256"/>
                                <pic:cNvPicPr>
                                  <a:picLocks noChangeAspect="1"/>
                                </pic:cNvPicPr>
                              </pic:nvPicPr>
                              <pic:blipFill>
                                <a:blip r:embed="rId116"/>
                                <a:stretch>
                                  <a:fillRect/>
                                </a:stretch>
                              </pic:blipFill>
                              <pic:spPr>
                                <a:xfrm>
                                  <a:off x="0" y="0"/>
                                  <a:ext cx="830580" cy="83058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98" w:hRule="atLeast"/>
              </w:trPr>
              <w:tc>
                <w:tcPr>
                  <w:tcW w:w="585" w:type="dxa"/>
                  <w:vAlign w:val="center"/>
                </w:tcPr>
                <w:p>
                  <w:pPr>
                    <w:rPr>
                      <w:rFonts w:hint="default" w:eastAsia="宋体"/>
                      <w:color w:val="auto"/>
                      <w:lang w:val="en-US" w:eastAsia="zh-CN"/>
                    </w:rPr>
                  </w:pPr>
                  <w:r>
                    <w:rPr>
                      <w:rFonts w:hint="eastAsia"/>
                      <w:color w:val="auto"/>
                      <w:lang w:val="en-US" w:eastAsia="zh-CN"/>
                    </w:rPr>
                    <w:t>109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月季花</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57250" cy="585470"/>
                        <wp:effectExtent l="0" t="0" r="0" b="5080"/>
                        <wp:docPr id="228" name="图片 22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图片 227" descr="IMG_256"/>
                                <pic:cNvPicPr>
                                  <a:picLocks noChangeAspect="1"/>
                                </pic:cNvPicPr>
                              </pic:nvPicPr>
                              <pic:blipFill>
                                <a:blip r:embed="rId117"/>
                                <a:stretch>
                                  <a:fillRect/>
                                </a:stretch>
                              </pic:blipFill>
                              <pic:spPr>
                                <a:xfrm>
                                  <a:off x="0" y="0"/>
                                  <a:ext cx="857250" cy="5854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皂角刺</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135380" cy="898525"/>
                        <wp:effectExtent l="0" t="0" r="7620" b="15875"/>
                        <wp:docPr id="229" name="图片 22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图片 228" descr="IMG_256"/>
                                <pic:cNvPicPr>
                                  <a:picLocks noChangeAspect="1"/>
                                </pic:cNvPicPr>
                              </pic:nvPicPr>
                              <pic:blipFill>
                                <a:blip r:embed="rId118"/>
                                <a:stretch>
                                  <a:fillRect/>
                                </a:stretch>
                              </pic:blipFill>
                              <pic:spPr>
                                <a:xfrm>
                                  <a:off x="0" y="0"/>
                                  <a:ext cx="1135380" cy="89852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ind w:firstLine="274" w:firstLineChars="0"/>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111</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泽兰</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963295" cy="963295"/>
                        <wp:effectExtent l="0" t="0" r="8255" b="8255"/>
                        <wp:docPr id="230" name="图片 22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图片 229" descr="IMG_256"/>
                                <pic:cNvPicPr>
                                  <a:picLocks noChangeAspect="1"/>
                                </pic:cNvPicPr>
                              </pic:nvPicPr>
                              <pic:blipFill>
                                <a:blip r:embed="rId119"/>
                                <a:stretch>
                                  <a:fillRect/>
                                </a:stretch>
                              </pic:blipFill>
                              <pic:spPr>
                                <a:xfrm>
                                  <a:off x="0" y="0"/>
                                  <a:ext cx="963295" cy="96329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112</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枳壳</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058545" cy="1058545"/>
                        <wp:effectExtent l="0" t="0" r="8255" b="8255"/>
                        <wp:docPr id="231" name="图片 23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图片 230" descr="IMG_256"/>
                                <pic:cNvPicPr>
                                  <a:picLocks noChangeAspect="1"/>
                                </pic:cNvPicPr>
                              </pic:nvPicPr>
                              <pic:blipFill>
                                <a:blip r:embed="rId120"/>
                                <a:stretch>
                                  <a:fillRect/>
                                </a:stretch>
                              </pic:blipFill>
                              <pic:spPr>
                                <a:xfrm>
                                  <a:off x="0" y="0"/>
                                  <a:ext cx="1058545" cy="105854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113</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制川乌</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648335" cy="648335"/>
                        <wp:effectExtent l="0" t="0" r="18415" b="18415"/>
                        <wp:docPr id="232" name="图片 23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图片 231" descr="IMG_256"/>
                                <pic:cNvPicPr>
                                  <a:picLocks noChangeAspect="1"/>
                                </pic:cNvPicPr>
                              </pic:nvPicPr>
                              <pic:blipFill>
                                <a:blip r:embed="rId121"/>
                                <a:stretch>
                                  <a:fillRect/>
                                </a:stretch>
                              </pic:blipFill>
                              <pic:spPr>
                                <a:xfrm>
                                  <a:off x="0" y="0"/>
                                  <a:ext cx="648335" cy="64833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114</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cs="宋体"/>
                      <w:i w:val="0"/>
                      <w:color w:val="auto"/>
                      <w:kern w:val="0"/>
                      <w:sz w:val="22"/>
                      <w:szCs w:val="22"/>
                      <w:u w:val="none"/>
                      <w:lang w:val="en-US" w:eastAsia="zh-CN" w:bidi="ar"/>
                    </w:rPr>
                    <w:t>黑顺片（制附子）</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1164590" cy="973455"/>
                        <wp:effectExtent l="0" t="0" r="16510" b="17145"/>
                        <wp:docPr id="233" name="图片 23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图片 232" descr="IMG_256"/>
                                <pic:cNvPicPr>
                                  <a:picLocks noChangeAspect="1"/>
                                </pic:cNvPicPr>
                              </pic:nvPicPr>
                              <pic:blipFill>
                                <a:blip r:embed="rId122"/>
                                <a:stretch>
                                  <a:fillRect/>
                                </a:stretch>
                              </pic:blipFill>
                              <pic:spPr>
                                <a:xfrm>
                                  <a:off x="0" y="0"/>
                                  <a:ext cx="1164590" cy="97345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rFonts w:hint="default"/>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rFonts w:hint="default" w:eastAsia="宋体"/>
                      <w:color w:val="auto"/>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115</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制桑白皮</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40105" cy="840105"/>
                        <wp:effectExtent l="0" t="0" r="17145" b="17145"/>
                        <wp:docPr id="234" name="图片 23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图片 233" descr="IMG_256"/>
                                <pic:cNvPicPr>
                                  <a:picLocks noChangeAspect="1"/>
                                </pic:cNvPicPr>
                              </pic:nvPicPr>
                              <pic:blipFill>
                                <a:blip r:embed="rId123"/>
                                <a:stretch>
                                  <a:fillRect/>
                                </a:stretch>
                              </pic:blipFill>
                              <pic:spPr>
                                <a:xfrm>
                                  <a:off x="0" y="0"/>
                                  <a:ext cx="840105" cy="84010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116</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炙百部</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743585" cy="743585"/>
                        <wp:effectExtent l="0" t="0" r="18415" b="18415"/>
                        <wp:docPr id="235" name="图片 23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图片 234" descr="IMG_256"/>
                                <pic:cNvPicPr>
                                  <a:picLocks noChangeAspect="1"/>
                                </pic:cNvPicPr>
                              </pic:nvPicPr>
                              <pic:blipFill>
                                <a:blip r:embed="rId124"/>
                                <a:stretch>
                                  <a:fillRect/>
                                </a:stretch>
                              </pic:blipFill>
                              <pic:spPr>
                                <a:xfrm>
                                  <a:off x="0" y="0"/>
                                  <a:ext cx="743585" cy="743585"/>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377" w:hRule="atLeast"/>
              </w:trPr>
              <w:tc>
                <w:tcPr>
                  <w:tcW w:w="585" w:type="dxa"/>
                  <w:vAlign w:val="center"/>
                </w:tcPr>
                <w:p>
                  <w:pPr>
                    <w:rPr>
                      <w:rFonts w:hint="default" w:eastAsia="宋体"/>
                      <w:color w:val="auto"/>
                      <w:lang w:val="en-US" w:eastAsia="zh-CN"/>
                    </w:rPr>
                  </w:pPr>
                  <w:r>
                    <w:rPr>
                      <w:rFonts w:hint="eastAsia"/>
                      <w:color w:val="auto"/>
                      <w:lang w:val="en-US" w:eastAsia="zh-CN"/>
                    </w:rPr>
                    <w:t>117</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炙甘草</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01370" cy="801370"/>
                        <wp:effectExtent l="0" t="0" r="17780" b="17780"/>
                        <wp:docPr id="236" name="图片 23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 name="图片 235" descr="IMG_256"/>
                                <pic:cNvPicPr>
                                  <a:picLocks noChangeAspect="1"/>
                                </pic:cNvPicPr>
                              </pic:nvPicPr>
                              <pic:blipFill>
                                <a:blip r:embed="rId125"/>
                                <a:stretch>
                                  <a:fillRect/>
                                </a:stretch>
                              </pic:blipFill>
                              <pic:spPr>
                                <a:xfrm>
                                  <a:off x="0" y="0"/>
                                  <a:ext cx="801370" cy="80137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118</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炙黄芪</w:t>
                  </w:r>
                </w:p>
              </w:tc>
              <w:tc>
                <w:tcPr>
                  <w:tcW w:w="1950" w:type="dxa"/>
                  <w:vAlign w:val="center"/>
                </w:tcPr>
                <w:p>
                  <w:pPr>
                    <w:rPr>
                      <w:rFonts w:ascii="宋体" w:hAnsi="宋体" w:eastAsia="宋体" w:cs="宋体"/>
                      <w:color w:val="auto"/>
                      <w:sz w:val="24"/>
                      <w:szCs w:val="24"/>
                    </w:rPr>
                  </w:pPr>
                  <w:r>
                    <w:rPr>
                      <w:rFonts w:ascii="宋体" w:hAnsi="宋体" w:eastAsia="宋体" w:cs="宋体"/>
                      <w:color w:val="auto"/>
                      <w:sz w:val="24"/>
                      <w:szCs w:val="24"/>
                    </w:rPr>
                    <w:drawing>
                      <wp:inline distT="0" distB="0" distL="114300" distR="114300">
                        <wp:extent cx="896620" cy="896620"/>
                        <wp:effectExtent l="0" t="0" r="17780" b="17780"/>
                        <wp:docPr id="237" name="图片 23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图片 236" descr="IMG_256"/>
                                <pic:cNvPicPr>
                                  <a:picLocks noChangeAspect="1"/>
                                </pic:cNvPicPr>
                              </pic:nvPicPr>
                              <pic:blipFill>
                                <a:blip r:embed="rId126"/>
                                <a:stretch>
                                  <a:fillRect/>
                                </a:stretch>
                              </pic:blipFill>
                              <pic:spPr>
                                <a:xfrm>
                                  <a:off x="0" y="0"/>
                                  <a:ext cx="896620" cy="896620"/>
                                </a:xfrm>
                                <a:prstGeom prst="rect">
                                  <a:avLst/>
                                </a:prstGeom>
                                <a:noFill/>
                                <a:ln>
                                  <a:noFill/>
                                </a:ln>
                              </pic:spPr>
                            </pic:pic>
                          </a:graphicData>
                        </a:graphic>
                      </wp:inline>
                    </w:drawing>
                  </w:r>
                </w:p>
                <w:p>
                  <w:pPr>
                    <w:rPr>
                      <w:rFonts w:ascii="宋体" w:hAnsi="宋体" w:eastAsia="宋体" w:cs="宋体"/>
                      <w:color w:val="auto"/>
                      <w:sz w:val="24"/>
                      <w:szCs w:val="24"/>
                      <w:lang w:val="en-US"/>
                    </w:rPr>
                  </w:pPr>
                </w:p>
              </w:tc>
              <w:tc>
                <w:tcPr>
                  <w:tcW w:w="2445" w:type="dxa"/>
                  <w:vAlign w:val="center"/>
                </w:tcPr>
                <w:p>
                  <w:pPr>
                    <w:rPr>
                      <w:color w:val="auto"/>
                      <w:lang w:val="en-US"/>
                    </w:rPr>
                  </w:pPr>
                  <w:r>
                    <w:rPr>
                      <w:rFonts w:hint="default" w:ascii="宋体"/>
                      <w:color w:val="auto"/>
                      <w:szCs w:val="21"/>
                      <w:lang w:val="en-US"/>
                    </w:rPr>
                    <w:t>500g/</w:t>
                  </w:r>
                  <w:r>
                    <w:rPr>
                      <w:rFonts w:hint="eastAsia" w:ascii="宋体"/>
                      <w:color w:val="auto"/>
                      <w:szCs w:val="21"/>
                      <w:lang w:val="en-US" w:eastAsia="zh-CN"/>
                    </w:rPr>
                    <w:t>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119</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炙麻黄</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7250" cy="643255"/>
                        <wp:effectExtent l="0" t="0" r="0" b="4445"/>
                        <wp:docPr id="238" name="图片 237" descr="炙麻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图片 237" descr="炙麻黄"/>
                                <pic:cNvPicPr>
                                  <a:picLocks noChangeAspect="1"/>
                                </pic:cNvPicPr>
                              </pic:nvPicPr>
                              <pic:blipFill>
                                <a:blip r:embed="rId127"/>
                                <a:stretch>
                                  <a:fillRect/>
                                </a:stretch>
                              </pic:blipFill>
                              <pic:spPr>
                                <a:xfrm>
                                  <a:off x="0" y="0"/>
                                  <a:ext cx="857250" cy="643255"/>
                                </a:xfrm>
                                <a:prstGeom prst="rect">
                                  <a:avLst/>
                                </a:prstGeom>
                                <a:noFill/>
                                <a:ln>
                                  <a:noFill/>
                                </a:ln>
                              </pic:spPr>
                            </pic:pic>
                          </a:graphicData>
                        </a:graphic>
                      </wp:inline>
                    </w:drawing>
                  </w:r>
                </w:p>
              </w:tc>
              <w:tc>
                <w:tcPr>
                  <w:tcW w:w="2445" w:type="dxa"/>
                  <w:vAlign w:val="center"/>
                </w:tcPr>
                <w:p>
                  <w:pPr>
                    <w:rPr>
                      <w:color w:val="auto"/>
                      <w:lang w:val="en-US"/>
                    </w:rPr>
                  </w:pPr>
                  <w:r>
                    <w:rPr>
                      <w:rFonts w:hint="eastAsia"/>
                      <w:color w:val="auto"/>
                      <w:lang w:val="en-US" w:eastAsia="zh-CN"/>
                    </w:rPr>
                    <w:t>500g/袋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default" w:eastAsia="宋体"/>
                      <w:color w:val="auto"/>
                      <w:lang w:val="en-US" w:eastAsia="zh-CN"/>
                    </w:rPr>
                  </w:pPr>
                  <w:r>
                    <w:rPr>
                      <w:rFonts w:hint="eastAsia"/>
                      <w:color w:val="auto"/>
                      <w:lang w:val="en-US" w:eastAsia="zh-CN"/>
                    </w:rPr>
                    <w:t>120</w:t>
                  </w:r>
                </w:p>
              </w:tc>
              <w:tc>
                <w:tcPr>
                  <w:tcW w:w="1245" w:type="dxa"/>
                  <w:vAlign w:val="center"/>
                </w:tcPr>
                <w:p>
                  <w:pPr>
                    <w:keepNext w:val="0"/>
                    <w:keepLines w:val="0"/>
                    <w:widowControl/>
                    <w:suppressLineNumbers w:val="0"/>
                    <w:jc w:val="left"/>
                    <w:textAlignment w:val="center"/>
                    <w:rPr>
                      <w:rFonts w:hint="eastAsia" w:ascii="宋体" w:hAnsi="宋体" w:eastAsia="宋体" w:cs="宋体"/>
                      <w:i w:val="0"/>
                      <w:color w:val="auto"/>
                      <w:kern w:val="0"/>
                      <w:sz w:val="22"/>
                      <w:szCs w:val="22"/>
                      <w:u w:val="none"/>
                      <w:lang w:val="en-US" w:eastAsia="zh-CN" w:bidi="ar"/>
                    </w:rPr>
                  </w:pPr>
                  <w:r>
                    <w:rPr>
                      <w:rFonts w:hint="eastAsia" w:ascii="宋体" w:hAnsi="宋体" w:eastAsia="宋体" w:cs="宋体"/>
                      <w:i w:val="0"/>
                      <w:color w:val="auto"/>
                      <w:kern w:val="0"/>
                      <w:sz w:val="22"/>
                      <w:szCs w:val="22"/>
                      <w:u w:val="none"/>
                      <w:lang w:val="en-US" w:eastAsia="zh-CN" w:bidi="ar"/>
                    </w:rPr>
                    <w:t>紫地丁</w:t>
                  </w:r>
                </w:p>
              </w:tc>
              <w:tc>
                <w:tcPr>
                  <w:tcW w:w="1950" w:type="dxa"/>
                  <w:vAlign w:val="center"/>
                </w:tcPr>
                <w:p>
                  <w:pPr>
                    <w:rPr>
                      <w:rFonts w:hint="eastAsia" w:eastAsia="宋体"/>
                      <w:color w:val="auto"/>
                      <w:lang w:val="en-US" w:eastAsia="zh-CN"/>
                    </w:rPr>
                  </w:pPr>
                  <w:r>
                    <w:rPr>
                      <w:rFonts w:hint="eastAsia" w:eastAsia="宋体"/>
                      <w:color w:val="auto"/>
                      <w:lang w:val="en-US" w:eastAsia="zh-CN"/>
                    </w:rPr>
                    <w:drawing>
                      <wp:inline distT="0" distB="0" distL="114300" distR="114300">
                        <wp:extent cx="852805" cy="660400"/>
                        <wp:effectExtent l="0" t="0" r="4445" b="6350"/>
                        <wp:docPr id="240" name="图片 239" descr="紫地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图片 239" descr="紫地丁"/>
                                <pic:cNvPicPr>
                                  <a:picLocks noChangeAspect="1"/>
                                </pic:cNvPicPr>
                              </pic:nvPicPr>
                              <pic:blipFill>
                                <a:blip r:embed="rId128"/>
                                <a:stretch>
                                  <a:fillRect/>
                                </a:stretch>
                              </pic:blipFill>
                              <pic:spPr>
                                <a:xfrm>
                                  <a:off x="0" y="0"/>
                                  <a:ext cx="852805" cy="660400"/>
                                </a:xfrm>
                                <a:prstGeom prst="rect">
                                  <a:avLst/>
                                </a:prstGeom>
                                <a:noFill/>
                                <a:ln>
                                  <a:noFill/>
                                </a:ln>
                              </pic:spPr>
                            </pic:pic>
                          </a:graphicData>
                        </a:graphic>
                      </wp:inline>
                    </w:drawing>
                  </w:r>
                </w:p>
              </w:tc>
              <w:tc>
                <w:tcPr>
                  <w:tcW w:w="2445" w:type="dxa"/>
                  <w:vAlign w:val="center"/>
                </w:tcPr>
                <w:p>
                  <w:pPr>
                    <w:rPr>
                      <w:rFonts w:hint="default" w:eastAsia="宋体"/>
                      <w:color w:val="auto"/>
                      <w:lang w:val="en-US" w:eastAsia="zh-CN"/>
                    </w:rPr>
                  </w:pPr>
                  <w:r>
                    <w:rPr>
                      <w:rFonts w:hint="eastAsia"/>
                      <w:color w:val="auto"/>
                      <w:lang w:val="en-US" w:eastAsia="zh-CN"/>
                    </w:rPr>
                    <w:t>500g/袋</w:t>
                  </w:r>
                </w:p>
              </w:tc>
              <w:tc>
                <w:tcPr>
                  <w:tcW w:w="802" w:type="dxa"/>
                  <w:vAlign w:val="center"/>
                </w:tcPr>
                <w:p>
                  <w:pPr>
                    <w:jc w:val="center"/>
                    <w:rPr>
                      <w:color w:val="auto"/>
                      <w:lang w:val="en-US"/>
                    </w:rPr>
                  </w:pPr>
                  <w:r>
                    <w:rPr>
                      <w:rFonts w:hint="eastAsia" w:ascii="宋体"/>
                      <w:color w:val="auto"/>
                      <w:szCs w:val="21"/>
                      <w:lang w:val="en-US" w:eastAsia="zh-CN"/>
                    </w:rPr>
                    <w:t>千克</w:t>
                  </w:r>
                </w:p>
              </w:tc>
              <w:tc>
                <w:tcPr>
                  <w:tcW w:w="683" w:type="dxa"/>
                  <w:vAlign w:val="center"/>
                </w:tcPr>
                <w:p>
                  <w:pPr>
                    <w:jc w:val="center"/>
                    <w:rPr>
                      <w:color w:val="auto"/>
                      <w:lang w:val="en-US"/>
                    </w:rPr>
                  </w:pPr>
                  <w:r>
                    <w:rPr>
                      <w:rFonts w:hint="eastAsia" w:ascii="宋体" w:hAnsi="宋体"/>
                      <w:color w:val="auto"/>
                      <w:szCs w:val="21"/>
                      <w:lang w:val="en-US" w:eastAsia="zh-CN"/>
                    </w:rPr>
                    <w:t>1</w:t>
                  </w:r>
                </w:p>
              </w:tc>
              <w:tc>
                <w:tcPr>
                  <w:tcW w:w="950" w:type="dxa"/>
                  <w:vAlign w:val="center"/>
                </w:tcPr>
                <w:p>
                  <w:pPr>
                    <w:rPr>
                      <w:color w:val="auto"/>
                      <w:lang w:val="en-U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121</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100ml生理盐水</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19150" cy="1019175"/>
                        <wp:effectExtent l="0" t="0" r="0" b="9525"/>
                        <wp:docPr id="268" name="图片 9"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 name="图片 9" descr="371317037019243812"/>
                                <pic:cNvPicPr>
                                  <a:picLocks noChangeAspect="1"/>
                                </pic:cNvPicPr>
                              </pic:nvPicPr>
                              <pic:blipFill>
                                <a:blip r:embed="rId129"/>
                                <a:stretch>
                                  <a:fillRect/>
                                </a:stretch>
                              </pic:blipFill>
                              <pic:spPr>
                                <a:xfrm>
                                  <a:off x="0" y="0"/>
                                  <a:ext cx="819150" cy="101917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100ml</w:t>
                  </w:r>
                </w:p>
              </w:tc>
              <w:tc>
                <w:tcPr>
                  <w:tcW w:w="802" w:type="dxa"/>
                  <w:vAlign w:val="center"/>
                </w:tcPr>
                <w:p>
                  <w:pPr>
                    <w:jc w:val="center"/>
                    <w:rPr>
                      <w:rFonts w:hint="eastAsia" w:ascii="宋体"/>
                      <w:color w:val="auto"/>
                      <w:szCs w:val="21"/>
                      <w:lang w:val="en-US" w:eastAsia="zh-CN"/>
                    </w:rPr>
                  </w:pPr>
                  <w:r>
                    <w:rPr>
                      <w:rFonts w:hint="eastAsia"/>
                      <w:color w:val="auto"/>
                    </w:rPr>
                    <w:t>瓶</w:t>
                  </w:r>
                </w:p>
              </w:tc>
              <w:tc>
                <w:tcPr>
                  <w:tcW w:w="683" w:type="dxa"/>
                  <w:vAlign w:val="center"/>
                </w:tcPr>
                <w:p>
                  <w:pPr>
                    <w:jc w:val="center"/>
                    <w:rPr>
                      <w:rFonts w:hint="eastAsia" w:ascii="宋体" w:hAnsi="宋体"/>
                      <w:color w:val="auto"/>
                      <w:szCs w:val="21"/>
                      <w:lang w:val="en-US" w:eastAsia="zh-CN"/>
                    </w:rPr>
                  </w:pPr>
                  <w:r>
                    <w:rPr>
                      <w:rFonts w:hint="eastAsia"/>
                      <w:color w:val="auto"/>
                    </w:rPr>
                    <w:t>3150</w:t>
                  </w:r>
                </w:p>
              </w:tc>
              <w:tc>
                <w:tcPr>
                  <w:tcW w:w="950" w:type="dxa"/>
                  <w:vAlign w:val="center"/>
                </w:tcPr>
                <w:p>
                  <w:pPr>
                    <w:jc w:val="center"/>
                    <w:rPr>
                      <w:color w:val="auto"/>
                      <w:lang w:val="en-US"/>
                    </w:rPr>
                  </w:pPr>
                  <w:r>
                    <w:rPr>
                      <w:rFonts w:hint="eastAsia"/>
                      <w:color w:val="auto"/>
                    </w:rPr>
                    <w:t>输液、皮试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122</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250 ml生理盐水</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19150" cy="1019175"/>
                        <wp:effectExtent l="0" t="0" r="0" b="9525"/>
                        <wp:docPr id="269" name="图片 10" descr="371317037019243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图片 10" descr="371317037019243812"/>
                                <pic:cNvPicPr>
                                  <a:picLocks noChangeAspect="1"/>
                                </pic:cNvPicPr>
                              </pic:nvPicPr>
                              <pic:blipFill>
                                <a:blip r:embed="rId129"/>
                                <a:stretch>
                                  <a:fillRect/>
                                </a:stretch>
                              </pic:blipFill>
                              <pic:spPr>
                                <a:xfrm>
                                  <a:off x="0" y="0"/>
                                  <a:ext cx="819150" cy="101917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250ml</w:t>
                  </w:r>
                </w:p>
              </w:tc>
              <w:tc>
                <w:tcPr>
                  <w:tcW w:w="802" w:type="dxa"/>
                  <w:vAlign w:val="center"/>
                </w:tcPr>
                <w:p>
                  <w:pPr>
                    <w:jc w:val="center"/>
                    <w:rPr>
                      <w:rFonts w:hint="eastAsia" w:ascii="宋体"/>
                      <w:color w:val="auto"/>
                      <w:szCs w:val="21"/>
                      <w:lang w:val="en-US" w:eastAsia="zh-CN"/>
                    </w:rPr>
                  </w:pPr>
                  <w:r>
                    <w:rPr>
                      <w:rFonts w:hint="eastAsia"/>
                      <w:color w:val="auto"/>
                    </w:rPr>
                    <w:t>瓶</w:t>
                  </w:r>
                </w:p>
              </w:tc>
              <w:tc>
                <w:tcPr>
                  <w:tcW w:w="683" w:type="dxa"/>
                  <w:vAlign w:val="center"/>
                </w:tcPr>
                <w:p>
                  <w:pPr>
                    <w:jc w:val="center"/>
                    <w:rPr>
                      <w:rFonts w:hint="eastAsia" w:ascii="宋体" w:hAnsi="宋体"/>
                      <w:color w:val="auto"/>
                      <w:szCs w:val="21"/>
                      <w:lang w:val="en-US" w:eastAsia="zh-CN"/>
                    </w:rPr>
                  </w:pPr>
                  <w:r>
                    <w:rPr>
                      <w:rFonts w:hint="eastAsia"/>
                      <w:color w:val="auto"/>
                    </w:rPr>
                    <w:t>2100</w:t>
                  </w:r>
                </w:p>
              </w:tc>
              <w:tc>
                <w:tcPr>
                  <w:tcW w:w="950" w:type="dxa"/>
                  <w:vAlign w:val="center"/>
                </w:tcPr>
                <w:p>
                  <w:pPr>
                    <w:jc w:val="center"/>
                    <w:rPr>
                      <w:color w:val="auto"/>
                      <w:lang w:val="en-US"/>
                    </w:rPr>
                  </w:pPr>
                  <w:r>
                    <w:rPr>
                      <w:rFonts w:hint="eastAsia"/>
                      <w:color w:val="auto"/>
                    </w:rPr>
                    <w:t>输液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123</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青霉素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1314450" cy="895350"/>
                        <wp:effectExtent l="0" t="0" r="0" b="0"/>
                        <wp:docPr id="270" name="图片 14" descr="625233592388669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 name="图片 14" descr="625233592388669069"/>
                                <pic:cNvPicPr>
                                  <a:picLocks noChangeAspect="1"/>
                                </pic:cNvPicPr>
                              </pic:nvPicPr>
                              <pic:blipFill>
                                <a:blip r:embed="rId130"/>
                                <a:stretch>
                                  <a:fillRect/>
                                </a:stretch>
                              </pic:blipFill>
                              <pic:spPr>
                                <a:xfrm>
                                  <a:off x="0" y="0"/>
                                  <a:ext cx="1314450" cy="895350"/>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80万单位</w:t>
                  </w:r>
                </w:p>
              </w:tc>
              <w:tc>
                <w:tcPr>
                  <w:tcW w:w="802" w:type="dxa"/>
                  <w:vAlign w:val="center"/>
                </w:tcPr>
                <w:p>
                  <w:pPr>
                    <w:jc w:val="center"/>
                    <w:rPr>
                      <w:rFonts w:hint="eastAsia" w:ascii="宋体"/>
                      <w:color w:val="auto"/>
                      <w:szCs w:val="21"/>
                      <w:lang w:val="en-US" w:eastAsia="zh-CN"/>
                    </w:rPr>
                  </w:pPr>
                  <w:r>
                    <w:rPr>
                      <w:rFonts w:hint="eastAsia"/>
                      <w:color w:val="auto"/>
                    </w:rPr>
                    <w:t>支</w:t>
                  </w:r>
                </w:p>
              </w:tc>
              <w:tc>
                <w:tcPr>
                  <w:tcW w:w="683" w:type="dxa"/>
                  <w:vAlign w:val="center"/>
                </w:tcPr>
                <w:p>
                  <w:pPr>
                    <w:jc w:val="center"/>
                    <w:rPr>
                      <w:rFonts w:hint="eastAsia" w:ascii="宋体" w:hAnsi="宋体"/>
                      <w:color w:val="auto"/>
                      <w:szCs w:val="21"/>
                      <w:lang w:val="en-US" w:eastAsia="zh-CN"/>
                    </w:rPr>
                  </w:pPr>
                  <w:r>
                    <w:rPr>
                      <w:rFonts w:hint="eastAsia"/>
                      <w:color w:val="auto"/>
                    </w:rPr>
                    <w:t>532</w:t>
                  </w:r>
                </w:p>
              </w:tc>
              <w:tc>
                <w:tcPr>
                  <w:tcW w:w="950" w:type="dxa"/>
                  <w:vAlign w:val="center"/>
                </w:tcPr>
                <w:p>
                  <w:pPr>
                    <w:jc w:val="center"/>
                    <w:rPr>
                      <w:color w:val="auto"/>
                      <w:lang w:val="en-US"/>
                    </w:rPr>
                  </w:pPr>
                  <w:r>
                    <w:rPr>
                      <w:rFonts w:hint="eastAsia"/>
                      <w:color w:val="auto"/>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124</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sz w:val="24"/>
                    </w:rPr>
                    <w:t>链霉素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666750" cy="666750"/>
                        <wp:effectExtent l="0" t="0" r="0" b="0"/>
                        <wp:docPr id="271" name="图片 15" descr="3169216153021276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图片 15" descr="316921615302127695"/>
                                <pic:cNvPicPr>
                                  <a:picLocks noChangeAspect="1"/>
                                </pic:cNvPicPr>
                              </pic:nvPicPr>
                              <pic:blipFill>
                                <a:blip r:embed="rId131"/>
                                <a:stretch>
                                  <a:fillRect/>
                                </a:stretch>
                              </pic:blipFill>
                              <pic:spPr>
                                <a:xfrm>
                                  <a:off x="0" y="0"/>
                                  <a:ext cx="666750" cy="666750"/>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1g*50支</w:t>
                  </w:r>
                </w:p>
              </w:tc>
              <w:tc>
                <w:tcPr>
                  <w:tcW w:w="802" w:type="dxa"/>
                  <w:vAlign w:val="center"/>
                </w:tcPr>
                <w:p>
                  <w:pPr>
                    <w:jc w:val="center"/>
                    <w:rPr>
                      <w:rFonts w:hint="eastAsia" w:ascii="宋体"/>
                      <w:color w:val="auto"/>
                      <w:szCs w:val="21"/>
                      <w:lang w:val="en-US" w:eastAsia="zh-CN"/>
                    </w:rPr>
                  </w:pPr>
                  <w:r>
                    <w:rPr>
                      <w:rFonts w:hint="eastAsia"/>
                      <w:color w:val="auto"/>
                    </w:rPr>
                    <w:t>支</w:t>
                  </w:r>
                </w:p>
              </w:tc>
              <w:tc>
                <w:tcPr>
                  <w:tcW w:w="683" w:type="dxa"/>
                  <w:vAlign w:val="center"/>
                </w:tcPr>
                <w:p>
                  <w:pPr>
                    <w:jc w:val="center"/>
                    <w:rPr>
                      <w:rFonts w:hint="eastAsia" w:ascii="宋体" w:hAnsi="宋体"/>
                      <w:color w:val="auto"/>
                      <w:szCs w:val="21"/>
                      <w:lang w:val="en-US" w:eastAsia="zh-CN"/>
                    </w:rPr>
                  </w:pPr>
                  <w:r>
                    <w:rPr>
                      <w:rFonts w:hint="eastAsia"/>
                      <w:color w:val="auto"/>
                    </w:rPr>
                    <w:t>1900</w:t>
                  </w:r>
                </w:p>
              </w:tc>
              <w:tc>
                <w:tcPr>
                  <w:tcW w:w="950" w:type="dxa"/>
                  <w:vAlign w:val="center"/>
                </w:tcPr>
                <w:p>
                  <w:pPr>
                    <w:jc w:val="center"/>
                    <w:rPr>
                      <w:color w:val="auto"/>
                      <w:lang w:val="en-US"/>
                    </w:rPr>
                  </w:pPr>
                  <w:r>
                    <w:rPr>
                      <w:rFonts w:hint="eastAsia"/>
                      <w:color w:val="auto"/>
                    </w:rPr>
                    <w:t>皮试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125</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color w:val="auto"/>
                    </w:rPr>
                    <w:t>肾上腺素</w:t>
                  </w: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1895475" cy="1152525"/>
                        <wp:effectExtent l="0" t="0" r="9525" b="9525"/>
                        <wp:docPr id="272" name="图片 16" descr="664111740877661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 name="图片 16" descr="664111740877661817"/>
                                <pic:cNvPicPr>
                                  <a:picLocks noChangeAspect="1"/>
                                </pic:cNvPicPr>
                              </pic:nvPicPr>
                              <pic:blipFill>
                                <a:blip r:embed="rId132"/>
                                <a:stretch>
                                  <a:fillRect/>
                                </a:stretch>
                              </pic:blipFill>
                              <pic:spPr>
                                <a:xfrm>
                                  <a:off x="0" y="0"/>
                                  <a:ext cx="1895475" cy="115252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10支/盒</w:t>
                  </w:r>
                </w:p>
              </w:tc>
              <w:tc>
                <w:tcPr>
                  <w:tcW w:w="802" w:type="dxa"/>
                  <w:vAlign w:val="center"/>
                </w:tcPr>
                <w:p>
                  <w:pPr>
                    <w:jc w:val="center"/>
                    <w:rPr>
                      <w:rFonts w:hint="eastAsia" w:ascii="宋体"/>
                      <w:color w:val="auto"/>
                      <w:szCs w:val="21"/>
                      <w:lang w:val="en-US" w:eastAsia="zh-CN"/>
                    </w:rPr>
                  </w:pPr>
                  <w:r>
                    <w:rPr>
                      <w:rFonts w:hint="eastAsia"/>
                      <w:color w:val="auto"/>
                    </w:rPr>
                    <w:t>盒</w:t>
                  </w:r>
                </w:p>
              </w:tc>
              <w:tc>
                <w:tcPr>
                  <w:tcW w:w="683" w:type="dxa"/>
                  <w:vAlign w:val="center"/>
                </w:tcPr>
                <w:p>
                  <w:pPr>
                    <w:jc w:val="center"/>
                    <w:rPr>
                      <w:rFonts w:hint="eastAsia" w:ascii="宋体" w:hAnsi="宋体"/>
                      <w:color w:val="auto"/>
                      <w:szCs w:val="21"/>
                      <w:lang w:val="en-US" w:eastAsia="zh-CN"/>
                    </w:rPr>
                  </w:pPr>
                  <w:r>
                    <w:rPr>
                      <w:rFonts w:hint="eastAsia"/>
                      <w:color w:val="auto"/>
                    </w:rPr>
                    <w:t>1</w:t>
                  </w:r>
                </w:p>
              </w:tc>
              <w:tc>
                <w:tcPr>
                  <w:tcW w:w="950" w:type="dxa"/>
                  <w:vAlign w:val="center"/>
                </w:tcPr>
                <w:p>
                  <w:pPr>
                    <w:jc w:val="center"/>
                    <w:rPr>
                      <w:color w:val="auto"/>
                      <w:lang w:val="en-US"/>
                    </w:rPr>
                  </w:pPr>
                  <w:r>
                    <w:rPr>
                      <w:rFonts w:hint="eastAsia"/>
                      <w:color w:val="auto"/>
                    </w:rPr>
                    <w:t>过敏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126</w:t>
                  </w:r>
                </w:p>
              </w:tc>
              <w:tc>
                <w:tcPr>
                  <w:tcW w:w="1245" w:type="dxa"/>
                  <w:vAlign w:val="center"/>
                </w:tcPr>
                <w:p>
                  <w:pPr>
                    <w:jc w:val="center"/>
                    <w:rPr>
                      <w:rFonts w:ascii="宋体" w:cs="宋体"/>
                      <w:color w:val="auto"/>
                      <w:szCs w:val="21"/>
                    </w:rPr>
                  </w:pPr>
                  <w:r>
                    <w:rPr>
                      <w:rFonts w:hint="eastAsia"/>
                      <w:color w:val="auto"/>
                      <w:szCs w:val="21"/>
                    </w:rPr>
                    <w:t>维生素</w:t>
                  </w:r>
                  <w:r>
                    <w:rPr>
                      <w:color w:val="auto"/>
                      <w:szCs w:val="21"/>
                    </w:rPr>
                    <w:t>B12</w:t>
                  </w:r>
                </w:p>
                <w:p>
                  <w:pPr>
                    <w:jc w:val="center"/>
                    <w:rPr>
                      <w:rFonts w:hint="eastAsia" w:ascii="宋体" w:hAnsi="宋体" w:eastAsia="宋体" w:cs="宋体"/>
                      <w:i w:val="0"/>
                      <w:color w:val="auto"/>
                      <w:kern w:val="0"/>
                      <w:sz w:val="22"/>
                      <w:szCs w:val="22"/>
                      <w:u w:val="none"/>
                      <w:lang w:val="en-US" w:eastAsia="zh-CN" w:bidi="ar"/>
                    </w:rPr>
                  </w:pPr>
                </w:p>
              </w:tc>
              <w:tc>
                <w:tcPr>
                  <w:tcW w:w="1950" w:type="dxa"/>
                  <w:vAlign w:val="center"/>
                </w:tcPr>
                <w:p>
                  <w:pPr>
                    <w:jc w:val="center"/>
                    <w:rPr>
                      <w:rFonts w:hint="eastAsia" w:eastAsia="宋体"/>
                      <w:color w:val="auto"/>
                      <w:lang w:val="en-US" w:eastAsia="zh-CN"/>
                    </w:rPr>
                  </w:pPr>
                  <w:r>
                    <w:rPr>
                      <w:color w:val="auto"/>
                    </w:rPr>
                    <w:drawing>
                      <wp:inline distT="0" distB="0" distL="114300" distR="114300">
                        <wp:extent cx="857250" cy="466725"/>
                        <wp:effectExtent l="0" t="0" r="0" b="9525"/>
                        <wp:docPr id="273" name="图片 21" descr="维生素b1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图片 21" descr="维生素b12_副本"/>
                                <pic:cNvPicPr>
                                  <a:picLocks noChangeAspect="1"/>
                                </pic:cNvPicPr>
                              </pic:nvPicPr>
                              <pic:blipFill>
                                <a:blip r:embed="rId133"/>
                                <a:srcRect t="14084"/>
                                <a:stretch>
                                  <a:fillRect/>
                                </a:stretch>
                              </pic:blipFill>
                              <pic:spPr>
                                <a:xfrm>
                                  <a:off x="0" y="0"/>
                                  <a:ext cx="857250" cy="466725"/>
                                </a:xfrm>
                                <a:prstGeom prst="rect">
                                  <a:avLst/>
                                </a:prstGeom>
                                <a:noFill/>
                                <a:ln>
                                  <a:noFill/>
                                </a:ln>
                              </pic:spPr>
                            </pic:pic>
                          </a:graphicData>
                        </a:graphic>
                      </wp:inline>
                    </w:drawing>
                  </w:r>
                </w:p>
              </w:tc>
              <w:tc>
                <w:tcPr>
                  <w:tcW w:w="2445" w:type="dxa"/>
                  <w:vAlign w:val="center"/>
                </w:tcPr>
                <w:p>
                  <w:pPr>
                    <w:jc w:val="center"/>
                    <w:rPr>
                      <w:rFonts w:hint="eastAsia"/>
                      <w:color w:val="auto"/>
                      <w:lang w:val="en-US" w:eastAsia="zh-CN"/>
                    </w:rPr>
                  </w:pPr>
                  <w:r>
                    <w:rPr>
                      <w:rFonts w:hint="eastAsia"/>
                      <w:color w:val="auto"/>
                    </w:rPr>
                    <w:t>10只/盒</w:t>
                  </w:r>
                </w:p>
              </w:tc>
              <w:tc>
                <w:tcPr>
                  <w:tcW w:w="802" w:type="dxa"/>
                  <w:vAlign w:val="center"/>
                </w:tcPr>
                <w:p>
                  <w:pPr>
                    <w:jc w:val="center"/>
                    <w:rPr>
                      <w:rFonts w:hint="eastAsia" w:ascii="宋体"/>
                      <w:color w:val="auto"/>
                      <w:szCs w:val="21"/>
                      <w:lang w:val="en-US" w:eastAsia="zh-CN"/>
                    </w:rPr>
                  </w:pPr>
                  <w:r>
                    <w:rPr>
                      <w:rFonts w:hint="eastAsia" w:ascii="宋体" w:cs="宋体"/>
                      <w:color w:val="auto"/>
                      <w:szCs w:val="21"/>
                    </w:rPr>
                    <w:t>盒</w:t>
                  </w:r>
                </w:p>
              </w:tc>
              <w:tc>
                <w:tcPr>
                  <w:tcW w:w="683" w:type="dxa"/>
                  <w:vAlign w:val="center"/>
                </w:tcPr>
                <w:p>
                  <w:pPr>
                    <w:jc w:val="center"/>
                    <w:rPr>
                      <w:rFonts w:hint="eastAsia" w:ascii="宋体" w:hAnsi="宋体"/>
                      <w:color w:val="auto"/>
                      <w:szCs w:val="21"/>
                      <w:lang w:val="en-US" w:eastAsia="zh-CN"/>
                    </w:rPr>
                  </w:pPr>
                  <w:r>
                    <w:rPr>
                      <w:rFonts w:hint="eastAsia"/>
                      <w:color w:val="auto"/>
                    </w:rPr>
                    <w:t>470</w:t>
                  </w:r>
                </w:p>
              </w:tc>
              <w:tc>
                <w:tcPr>
                  <w:tcW w:w="950" w:type="dxa"/>
                  <w:vAlign w:val="center"/>
                </w:tcPr>
                <w:p>
                  <w:pPr>
                    <w:jc w:val="center"/>
                    <w:rPr>
                      <w:color w:val="auto"/>
                      <w:lang w:val="en-US"/>
                    </w:rPr>
                  </w:pPr>
                  <w:r>
                    <w:rPr>
                      <w:rFonts w:hint="eastAsia"/>
                      <w:color w:val="auto"/>
                      <w:szCs w:val="21"/>
                    </w:rPr>
                    <w:t>肌内注射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1" w:hRule="atLeast"/>
              </w:trPr>
              <w:tc>
                <w:tcPr>
                  <w:tcW w:w="585" w:type="dxa"/>
                  <w:vAlign w:val="center"/>
                </w:tcPr>
                <w:p>
                  <w:pPr>
                    <w:rPr>
                      <w:rFonts w:hint="eastAsia"/>
                      <w:color w:val="auto"/>
                      <w:lang w:val="en-US" w:eastAsia="zh-CN"/>
                    </w:rPr>
                  </w:pPr>
                  <w:r>
                    <w:rPr>
                      <w:rFonts w:hint="eastAsia"/>
                      <w:color w:val="auto"/>
                      <w:lang w:val="en-US" w:eastAsia="zh-CN"/>
                    </w:rPr>
                    <w:t>127</w:t>
                  </w:r>
                </w:p>
              </w:tc>
              <w:tc>
                <w:tcPr>
                  <w:tcW w:w="1245" w:type="dxa"/>
                  <w:vAlign w:val="center"/>
                </w:tcPr>
                <w:p>
                  <w:pPr>
                    <w:jc w:val="center"/>
                    <w:rPr>
                      <w:rFonts w:hint="eastAsia" w:ascii="宋体" w:hAnsi="宋体" w:eastAsia="宋体" w:cs="宋体"/>
                      <w:i w:val="0"/>
                      <w:color w:val="auto"/>
                      <w:kern w:val="0"/>
                      <w:sz w:val="22"/>
                      <w:szCs w:val="22"/>
                      <w:u w:val="none"/>
                      <w:lang w:val="en-US" w:eastAsia="zh-CN" w:bidi="ar"/>
                    </w:rPr>
                  </w:pPr>
                  <w:r>
                    <w:rPr>
                      <w:rFonts w:hint="eastAsia" w:ascii="宋体" w:hAnsi="宋体" w:cs="宋体"/>
                      <w:color w:val="auto"/>
                      <w:szCs w:val="21"/>
                    </w:rPr>
                    <w:t>生理盐水</w:t>
                  </w:r>
                </w:p>
              </w:tc>
              <w:tc>
                <w:tcPr>
                  <w:tcW w:w="1950" w:type="dxa"/>
                  <w:vAlign w:val="center"/>
                </w:tcPr>
                <w:p>
                  <w:pPr>
                    <w:jc w:val="center"/>
                    <w:rPr>
                      <w:rFonts w:hint="eastAsia" w:eastAsia="宋体"/>
                      <w:color w:val="auto"/>
                      <w:lang w:val="en-US" w:eastAsia="zh-CN"/>
                    </w:rPr>
                  </w:pPr>
                  <w:r>
                    <w:rPr>
                      <w:rFonts w:ascii="宋体" w:hAnsi="宋体" w:cs="宋体"/>
                      <w:color w:val="auto"/>
                      <w:szCs w:val="21"/>
                    </w:rPr>
                    <w:drawing>
                      <wp:inline distT="0" distB="0" distL="114300" distR="114300">
                        <wp:extent cx="904875" cy="1104900"/>
                        <wp:effectExtent l="0" t="0" r="9525" b="0"/>
                        <wp:docPr id="274" name="图片 31"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图片 31" descr="17"/>
                                <pic:cNvPicPr>
                                  <a:picLocks noChangeAspect="1"/>
                                </pic:cNvPicPr>
                              </pic:nvPicPr>
                              <pic:blipFill>
                                <a:blip r:embed="rId134"/>
                                <a:stretch>
                                  <a:fillRect/>
                                </a:stretch>
                              </pic:blipFill>
                              <pic:spPr>
                                <a:xfrm>
                                  <a:off x="0" y="0"/>
                                  <a:ext cx="904875" cy="1104900"/>
                                </a:xfrm>
                                <a:prstGeom prst="rect">
                                  <a:avLst/>
                                </a:prstGeom>
                                <a:noFill/>
                                <a:ln>
                                  <a:noFill/>
                                </a:ln>
                              </pic:spPr>
                            </pic:pic>
                          </a:graphicData>
                        </a:graphic>
                      </wp:inline>
                    </w:drawing>
                  </w:r>
                </w:p>
              </w:tc>
              <w:tc>
                <w:tcPr>
                  <w:tcW w:w="2445" w:type="dxa"/>
                  <w:vAlign w:val="center"/>
                </w:tcPr>
                <w:p>
                  <w:pPr>
                    <w:jc w:val="center"/>
                    <w:rPr>
                      <w:rFonts w:ascii="宋体" w:hAnsi="宋体" w:cs="宋体"/>
                      <w:color w:val="auto"/>
                      <w:szCs w:val="21"/>
                    </w:rPr>
                  </w:pPr>
                  <w:r>
                    <w:rPr>
                      <w:rFonts w:hint="eastAsia" w:ascii="宋体" w:hAnsi="宋体" w:cs="宋体"/>
                      <w:color w:val="auto"/>
                      <w:szCs w:val="21"/>
                    </w:rPr>
                    <w:t>500ml</w:t>
                  </w:r>
                </w:p>
                <w:p>
                  <w:pPr>
                    <w:jc w:val="center"/>
                    <w:rPr>
                      <w:rFonts w:hint="eastAsia"/>
                      <w:color w:val="auto"/>
                      <w:lang w:val="en-US" w:eastAsia="zh-CN"/>
                    </w:rPr>
                  </w:pPr>
                </w:p>
              </w:tc>
              <w:tc>
                <w:tcPr>
                  <w:tcW w:w="802" w:type="dxa"/>
                  <w:vAlign w:val="center"/>
                </w:tcPr>
                <w:p>
                  <w:pPr>
                    <w:jc w:val="center"/>
                    <w:rPr>
                      <w:rFonts w:hint="eastAsia" w:ascii="宋体"/>
                      <w:color w:val="auto"/>
                      <w:szCs w:val="21"/>
                      <w:lang w:val="en-US" w:eastAsia="zh-CN"/>
                    </w:rPr>
                  </w:pPr>
                  <w:r>
                    <w:rPr>
                      <w:rFonts w:hint="eastAsia" w:ascii="宋体" w:hAnsi="宋体" w:cs="宋体"/>
                      <w:color w:val="auto"/>
                      <w:szCs w:val="21"/>
                    </w:rPr>
                    <w:t>瓶</w:t>
                  </w:r>
                </w:p>
              </w:tc>
              <w:tc>
                <w:tcPr>
                  <w:tcW w:w="683" w:type="dxa"/>
                  <w:vAlign w:val="center"/>
                </w:tcPr>
                <w:p>
                  <w:pPr>
                    <w:jc w:val="center"/>
                    <w:rPr>
                      <w:rFonts w:hint="eastAsia" w:ascii="宋体" w:hAnsi="宋体"/>
                      <w:color w:val="auto"/>
                      <w:szCs w:val="21"/>
                      <w:lang w:val="en-US" w:eastAsia="zh-CN"/>
                    </w:rPr>
                  </w:pPr>
                  <w:r>
                    <w:rPr>
                      <w:rFonts w:hint="eastAsia" w:ascii="宋体" w:hAnsi="宋体" w:cs="宋体"/>
                      <w:color w:val="auto"/>
                      <w:szCs w:val="21"/>
                    </w:rPr>
                    <w:t>26</w:t>
                  </w:r>
                </w:p>
              </w:tc>
              <w:tc>
                <w:tcPr>
                  <w:tcW w:w="950" w:type="dxa"/>
                  <w:vAlign w:val="top"/>
                </w:tcPr>
                <w:p>
                  <w:pPr>
                    <w:jc w:val="center"/>
                    <w:rPr>
                      <w:color w:val="auto"/>
                      <w:lang w:val="en-US"/>
                    </w:rPr>
                  </w:pPr>
                  <w:r>
                    <w:rPr>
                      <w:rFonts w:hint="eastAsia" w:ascii="宋体" w:hAnsi="宋体" w:cs="宋体"/>
                      <w:color w:val="auto"/>
                      <w:szCs w:val="21"/>
                    </w:rPr>
                    <w:t>阴道灌洗</w:t>
                  </w:r>
                </w:p>
              </w:tc>
            </w:tr>
          </w:tbl>
          <w:p>
            <w:pPr>
              <w:jc w:val="center"/>
              <w:rPr>
                <w:color w:val="auto"/>
              </w:rPr>
            </w:pPr>
            <w:r>
              <w:rPr>
                <w:rFonts w:hint="eastAsia" w:ascii="宋体" w:hAnsi="宋体" w:cs="宋体"/>
                <w:b/>
                <w:bCs/>
                <w:color w:val="000000"/>
                <w:sz w:val="28"/>
                <w:szCs w:val="28"/>
                <w:lang w:eastAsia="zh-CN"/>
              </w:rPr>
              <w:t>第</w:t>
            </w:r>
            <w:r>
              <w:rPr>
                <w:rFonts w:hint="eastAsia" w:ascii="宋体" w:hAnsi="宋体" w:cs="宋体"/>
                <w:b/>
                <w:bCs/>
                <w:color w:val="000000"/>
                <w:sz w:val="28"/>
                <w:szCs w:val="28"/>
                <w:lang w:val="en-US" w:eastAsia="zh-CN"/>
              </w:rPr>
              <w:t>三</w:t>
            </w:r>
            <w:r>
              <w:rPr>
                <w:rFonts w:hint="eastAsia" w:ascii="宋体" w:hAnsi="宋体" w:cs="宋体"/>
                <w:b/>
                <w:bCs/>
                <w:color w:val="000000"/>
                <w:sz w:val="28"/>
                <w:szCs w:val="28"/>
                <w:lang w:eastAsia="zh-CN"/>
              </w:rPr>
              <w:t>包：电子电工实验箱清单</w:t>
            </w:r>
          </w:p>
          <w:tbl>
            <w:tblPr>
              <w:tblStyle w:val="7"/>
              <w:tblpPr w:leftFromText="180" w:rightFromText="180" w:vertAnchor="text" w:horzAnchor="page" w:tblpX="448" w:tblpY="632"/>
              <w:tblOverlap w:val="never"/>
              <w:tblW w:w="86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038"/>
              <w:gridCol w:w="1275"/>
              <w:gridCol w:w="3828"/>
              <w:gridCol w:w="460"/>
              <w:gridCol w:w="600"/>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630" w:type="dxa"/>
                  <w:vAlign w:val="center"/>
                </w:tcPr>
                <w:p>
                  <w:pPr>
                    <w:jc w:val="center"/>
                    <w:rPr>
                      <w:rFonts w:ascii="宋体" w:hAnsi="宋体" w:cs="宋体"/>
                      <w:color w:val="000000"/>
                      <w:szCs w:val="21"/>
                    </w:rPr>
                  </w:pPr>
                  <w:r>
                    <w:rPr>
                      <w:rFonts w:hint="eastAsia" w:ascii="宋体" w:hAnsi="宋体" w:cs="宋体"/>
                      <w:color w:val="000000"/>
                      <w:szCs w:val="21"/>
                    </w:rPr>
                    <w:t>序号</w:t>
                  </w:r>
                </w:p>
              </w:tc>
              <w:tc>
                <w:tcPr>
                  <w:tcW w:w="1038" w:type="dxa"/>
                </w:tcPr>
                <w:p>
                  <w:pPr>
                    <w:rPr>
                      <w:rFonts w:ascii="宋体" w:hAnsi="宋体" w:cs="宋体"/>
                      <w:color w:val="000000"/>
                      <w:szCs w:val="21"/>
                    </w:rPr>
                  </w:pPr>
                  <w:r>
                    <w:rPr>
                      <w:rFonts w:hint="eastAsia" w:ascii="宋体" w:hAnsi="宋体" w:cs="宋体"/>
                      <w:color w:val="000000"/>
                      <w:szCs w:val="21"/>
                    </w:rPr>
                    <w:t>实验物品名称</w:t>
                  </w:r>
                </w:p>
              </w:tc>
              <w:tc>
                <w:tcPr>
                  <w:tcW w:w="1275" w:type="dxa"/>
                </w:tcPr>
                <w:p>
                  <w:pPr>
                    <w:rPr>
                      <w:rFonts w:ascii="宋体" w:hAnsi="宋体" w:cs="宋体"/>
                      <w:color w:val="000000"/>
                      <w:szCs w:val="21"/>
                    </w:rPr>
                  </w:pPr>
                  <w:r>
                    <w:rPr>
                      <w:rFonts w:hint="eastAsia" w:ascii="宋体" w:hAnsi="宋体" w:cs="宋体"/>
                      <w:color w:val="000000"/>
                      <w:szCs w:val="21"/>
                    </w:rPr>
                    <w:t>型号规格图片</w:t>
                  </w:r>
                </w:p>
              </w:tc>
              <w:tc>
                <w:tcPr>
                  <w:tcW w:w="3828" w:type="dxa"/>
                </w:tcPr>
                <w:p>
                  <w:pPr>
                    <w:rPr>
                      <w:rFonts w:ascii="宋体" w:hAnsi="宋体" w:cs="宋体"/>
                      <w:color w:val="000000"/>
                      <w:szCs w:val="21"/>
                    </w:rPr>
                  </w:pPr>
                  <w:r>
                    <w:rPr>
                      <w:rFonts w:hint="eastAsia" w:ascii="宋体" w:hAnsi="宋体" w:cs="宋体"/>
                      <w:color w:val="000000"/>
                      <w:szCs w:val="21"/>
                    </w:rPr>
                    <w:t>性能指标</w:t>
                  </w:r>
                </w:p>
                <w:p>
                  <w:pPr>
                    <w:rPr>
                      <w:rFonts w:ascii="宋体" w:hAnsi="宋体" w:cs="宋体"/>
                      <w:color w:val="000000"/>
                      <w:szCs w:val="21"/>
                    </w:rPr>
                  </w:pPr>
                  <w:r>
                    <w:rPr>
                      <w:rFonts w:hint="eastAsia" w:ascii="宋体" w:hAnsi="宋体" w:cs="宋体"/>
                      <w:color w:val="000000"/>
                      <w:szCs w:val="21"/>
                    </w:rPr>
                    <w:t>参数</w:t>
                  </w:r>
                </w:p>
              </w:tc>
              <w:tc>
                <w:tcPr>
                  <w:tcW w:w="460" w:type="dxa"/>
                </w:tcPr>
                <w:p>
                  <w:pPr>
                    <w:rPr>
                      <w:rFonts w:ascii="宋体" w:hAnsi="宋体" w:cs="宋体"/>
                      <w:color w:val="000000"/>
                      <w:szCs w:val="21"/>
                    </w:rPr>
                  </w:pPr>
                  <w:r>
                    <w:rPr>
                      <w:rFonts w:hint="eastAsia" w:ascii="宋体" w:hAnsi="宋体" w:cs="宋体"/>
                      <w:color w:val="000000"/>
                      <w:szCs w:val="21"/>
                    </w:rPr>
                    <w:t>数量</w:t>
                  </w:r>
                </w:p>
              </w:tc>
              <w:tc>
                <w:tcPr>
                  <w:tcW w:w="600" w:type="dxa"/>
                </w:tcPr>
                <w:p>
                  <w:pPr>
                    <w:rPr>
                      <w:rFonts w:ascii="宋体" w:hAnsi="宋体" w:cs="宋体"/>
                      <w:color w:val="000000"/>
                      <w:szCs w:val="21"/>
                    </w:rPr>
                  </w:pPr>
                  <w:r>
                    <w:rPr>
                      <w:rFonts w:hint="eastAsia" w:ascii="宋体" w:hAnsi="宋体" w:cs="宋体"/>
                      <w:color w:val="000000"/>
                      <w:szCs w:val="21"/>
                    </w:rPr>
                    <w:t>单位</w:t>
                  </w:r>
                </w:p>
              </w:tc>
              <w:tc>
                <w:tcPr>
                  <w:tcW w:w="804" w:type="dxa"/>
                </w:tcPr>
                <w:p>
                  <w:pPr>
                    <w:rPr>
                      <w:rFonts w:ascii="宋体" w:hAnsi="宋体" w:cs="宋体"/>
                      <w:color w:val="000000"/>
                      <w:szCs w:val="21"/>
                    </w:rPr>
                  </w:pPr>
                  <w:r>
                    <w:rPr>
                      <w:rFonts w:hint="eastAsia" w:ascii="宋体" w:hAnsi="宋体" w:cs="宋体"/>
                      <w:color w:val="000000"/>
                      <w:szCs w:val="21"/>
                    </w:rPr>
                    <w:t>实验项目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9" w:hRule="atLeast"/>
              </w:trPr>
              <w:tc>
                <w:tcPr>
                  <w:tcW w:w="630" w:type="dxa"/>
                  <w:vAlign w:val="center"/>
                </w:tcPr>
                <w:p>
                  <w:pPr>
                    <w:jc w:val="center"/>
                    <w:rPr>
                      <w:rFonts w:ascii="宋体" w:hAnsi="宋体" w:cs="宋体"/>
                      <w:color w:val="000000"/>
                      <w:szCs w:val="21"/>
                    </w:rPr>
                  </w:pPr>
                  <w:r>
                    <w:rPr>
                      <w:rFonts w:ascii="宋体" w:hAnsi="宋体" w:cs="宋体"/>
                      <w:color w:val="000000"/>
                      <w:szCs w:val="21"/>
                    </w:rPr>
                    <w:t>1</w:t>
                  </w:r>
                </w:p>
              </w:tc>
              <w:tc>
                <w:tcPr>
                  <w:tcW w:w="1038" w:type="dxa"/>
                  <w:vAlign w:val="center"/>
                </w:tcPr>
                <w:p>
                  <w:pPr>
                    <w:jc w:val="left"/>
                    <w:rPr>
                      <w:rFonts w:ascii="宋体" w:hAnsi="宋体" w:cs="宋体"/>
                      <w:color w:val="000000"/>
                      <w:szCs w:val="21"/>
                    </w:rPr>
                  </w:pPr>
                  <w:r>
                    <w:rPr>
                      <w:rFonts w:hint="eastAsia" w:ascii="宋体" w:hAnsi="宋体" w:cs="宋体"/>
                      <w:color w:val="000000"/>
                      <w:szCs w:val="21"/>
                    </w:rPr>
                    <w:t>模拟电路实验箱</w:t>
                  </w:r>
                </w:p>
                <w:p>
                  <w:pPr>
                    <w:jc w:val="center"/>
                    <w:rPr>
                      <w:rFonts w:ascii="宋体" w:hAnsi="宋体" w:cs="宋体"/>
                      <w:color w:val="000000"/>
                      <w:szCs w:val="21"/>
                    </w:rPr>
                  </w:pPr>
                </w:p>
              </w:tc>
              <w:tc>
                <w:tcPr>
                  <w:tcW w:w="1275" w:type="dxa"/>
                  <w:vAlign w:val="center"/>
                </w:tcPr>
                <w:p>
                  <w:pPr>
                    <w:widowControl/>
                    <w:jc w:val="left"/>
                  </w:pPr>
                  <w:r>
                    <w:rPr>
                      <w:rFonts w:ascii="宋体" w:hAnsi="宋体" w:cs="宋体"/>
                      <w:kern w:val="0"/>
                      <w:sz w:val="24"/>
                    </w:rPr>
                    <w:drawing>
                      <wp:inline distT="0" distB="0" distL="114300" distR="114300">
                        <wp:extent cx="623570" cy="751205"/>
                        <wp:effectExtent l="0" t="0" r="5080" b="10795"/>
                        <wp:docPr id="241" name="图片 24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图片 240" descr="IMG_256"/>
                                <pic:cNvPicPr>
                                  <a:picLocks noChangeAspect="1"/>
                                </pic:cNvPicPr>
                              </pic:nvPicPr>
                              <pic:blipFill>
                                <a:blip r:embed="rId135"/>
                                <a:stretch>
                                  <a:fillRect/>
                                </a:stretch>
                              </pic:blipFill>
                              <pic:spPr>
                                <a:xfrm>
                                  <a:off x="0" y="0"/>
                                  <a:ext cx="623570" cy="751205"/>
                                </a:xfrm>
                                <a:prstGeom prst="rect">
                                  <a:avLst/>
                                </a:prstGeom>
                                <a:noFill/>
                                <a:ln>
                                  <a:noFill/>
                                </a:ln>
                              </pic:spPr>
                            </pic:pic>
                          </a:graphicData>
                        </a:graphic>
                      </wp:inline>
                    </w:drawing>
                  </w:r>
                </w:p>
                <w:p>
                  <w:pPr>
                    <w:jc w:val="center"/>
                    <w:rPr>
                      <w:rFonts w:ascii="宋体" w:hAnsi="宋体" w:cs="宋体"/>
                      <w:color w:val="000000"/>
                      <w:szCs w:val="21"/>
                    </w:rPr>
                  </w:pPr>
                </w:p>
                <w:p>
                  <w:pPr>
                    <w:jc w:val="center"/>
                    <w:rPr>
                      <w:rFonts w:ascii="宋体" w:hAnsi="宋体" w:cs="宋体"/>
                      <w:color w:val="000000"/>
                      <w:szCs w:val="21"/>
                    </w:rPr>
                  </w:pPr>
                </w:p>
              </w:tc>
              <w:tc>
                <w:tcPr>
                  <w:tcW w:w="3828" w:type="dxa"/>
                  <w:vAlign w:val="center"/>
                </w:tcPr>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要求实验箱根据目前高职高专医学影像技术专业《影像电子学基础》课程的大纲要求，可完成本课程模拟电子技术部分的实验，使用该实验箱可完成二十多种低频模拟电子线路实验。每个实验都有详细的实验指导书，随机附有所需连接导线。 该实验箱的实验板采用印制线路板制成，正面印有原理图及符号，学生可按照原理图自己搭建电路。反面为印制线路并焊有相应元器件，需要测量及观察的部分装有自锁紧式接插件，使用直观、可靠，维修方便、简捷，本设备应技术先进兼顾可扩展性。</w:t>
                  </w:r>
                </w:p>
                <w:p>
                  <w:pPr>
                    <w:pStyle w:val="6"/>
                    <w:widowControl/>
                    <w:spacing w:beforeAutospacing="0" w:afterAutospacing="0" w:line="360" w:lineRule="exact"/>
                    <w:ind w:firstLine="420"/>
                    <w:rPr>
                      <w:rFonts w:ascii="宋体" w:hAnsi="宋体" w:cs="宋体"/>
                      <w:color w:val="333333"/>
                      <w:spacing w:val="8"/>
                      <w:sz w:val="21"/>
                      <w:szCs w:val="21"/>
                    </w:rPr>
                  </w:pPr>
                  <w:r>
                    <w:rPr>
                      <w:rFonts w:hint="eastAsia" w:ascii="宋体" w:hAnsi="宋体" w:cs="宋体"/>
                      <w:color w:val="333333"/>
                      <w:spacing w:val="8"/>
                      <w:sz w:val="21"/>
                      <w:szCs w:val="21"/>
                    </w:rPr>
                    <w:t>▲ 技术性能</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1.整机：电源输入：AC 220V±10% 50H</w:t>
                  </w:r>
                  <w:r>
                    <w:rPr>
                      <w:rFonts w:hint="eastAsia" w:ascii="宋体" w:hAnsi="宋体" w:cs="宋体"/>
                      <w:color w:val="333333"/>
                      <w:spacing w:val="8"/>
                      <w:sz w:val="21"/>
                      <w:szCs w:val="21"/>
                      <w:vertAlign w:val="subscript"/>
                    </w:rPr>
                    <w:t>Z</w:t>
                  </w:r>
                  <w:r>
                    <w:rPr>
                      <w:rFonts w:hint="eastAsia" w:ascii="宋体" w:hAnsi="宋体" w:cs="宋体"/>
                      <w:color w:val="333333"/>
                      <w:spacing w:val="8"/>
                      <w:sz w:val="21"/>
                      <w:szCs w:val="21"/>
                    </w:rPr>
                    <w:t>±5%。</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整机功耗：小于60W。</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工作温度-5～40°C。</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实验箱箱体：铝合金框架式结构，不变形，重量轻，外形尺寸约450mm×300mm×130mm。</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2.输出：① DC ±12V，I≥0.2A（两路，）。② DC +5V～+12V ，I≥0.2A；－5V～－12V， I≥0.2A（两路）电压连续可调。③ DC +5V～+27V， I≥0.2A电压连续可调（一路）；上面五路直流电源均有过流保护,自动恢复功能。④ AC 7.5V×2， i≥0.2A。</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2．直流信号源：双路 －0.5V～+0.5V；－5V～+5V（I</w:t>
                  </w:r>
                  <w:r>
                    <w:rPr>
                      <w:rFonts w:hint="eastAsia" w:ascii="宋体" w:hAnsi="宋体" w:cs="宋体"/>
                      <w:color w:val="333333"/>
                      <w:spacing w:val="8"/>
                      <w:sz w:val="21"/>
                      <w:szCs w:val="21"/>
                      <w:vertAlign w:val="subscript"/>
                    </w:rPr>
                    <w:t>MAX</w:t>
                  </w:r>
                  <w:r>
                    <w:rPr>
                      <w:rFonts w:hint="eastAsia" w:ascii="宋体" w:hAnsi="宋体" w:cs="宋体"/>
                      <w:color w:val="333333"/>
                      <w:spacing w:val="8"/>
                      <w:sz w:val="21"/>
                      <w:szCs w:val="21"/>
                    </w:rPr>
                    <w:t>=1mA）两档连续可调。</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3</w:t>
                  </w:r>
                  <w:r>
                    <w:rPr>
                      <w:rFonts w:hint="eastAsia" w:cs="Arial" w:asciiTheme="minorEastAsia" w:hAnsiTheme="minorEastAsia" w:eastAsiaTheme="minorEastAsia"/>
                      <w:color w:val="292929"/>
                      <w:kern w:val="0"/>
                      <w:szCs w:val="21"/>
                    </w:rPr>
                    <w:t xml:space="preserve">. </w:t>
                  </w:r>
                  <w:r>
                    <w:rPr>
                      <w:rFonts w:cs="Arial" w:asciiTheme="minorEastAsia" w:hAnsiTheme="minorEastAsia" w:eastAsiaTheme="minorEastAsia"/>
                      <w:color w:val="292929"/>
                      <w:kern w:val="0"/>
                      <w:szCs w:val="21"/>
                    </w:rPr>
                    <w:t>函数发生器：输出频率：2Hz～90KHz，分四档</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可输出 方波：  0～20V</w:t>
                  </w:r>
                </w:p>
                <w:p>
                  <w:pPr>
                    <w:widowControl/>
                    <w:jc w:val="left"/>
                    <w:rPr>
                      <w:rFonts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三角波：0～15V</w:t>
                  </w:r>
                </w:p>
                <w:p>
                  <w:pPr>
                    <w:widowControl/>
                    <w:jc w:val="left"/>
                    <w:rPr>
                      <w:rFonts w:hint="eastAsia" w:cs="Arial" w:asciiTheme="minorEastAsia" w:hAnsiTheme="minorEastAsia" w:eastAsiaTheme="minorEastAsia"/>
                      <w:color w:val="292929"/>
                      <w:kern w:val="0"/>
                      <w:szCs w:val="21"/>
                    </w:rPr>
                  </w:pPr>
                  <w:r>
                    <w:rPr>
                      <w:rFonts w:cs="Arial" w:asciiTheme="minorEastAsia" w:hAnsiTheme="minorEastAsia" w:eastAsiaTheme="minorEastAsia"/>
                      <w:color w:val="292929"/>
                      <w:kern w:val="0"/>
                      <w:szCs w:val="21"/>
                    </w:rPr>
                    <w:t>正弦波：0～10V</w:t>
                  </w:r>
                </w:p>
                <w:p>
                  <w:pPr>
                    <w:widowControl/>
                    <w:jc w:val="left"/>
                    <w:rPr>
                      <w:rFonts w:cs="Arial" w:asciiTheme="minorEastAsia" w:hAnsiTheme="minorEastAsia" w:eastAsiaTheme="minorEastAsia"/>
                      <w:color w:val="292929"/>
                      <w:kern w:val="0"/>
                      <w:szCs w:val="21"/>
                    </w:rPr>
                  </w:pPr>
                  <w:r>
                    <w:rPr>
                      <w:rFonts w:hint="eastAsia" w:cs="Arial" w:asciiTheme="minorEastAsia" w:hAnsiTheme="minorEastAsia" w:eastAsiaTheme="minorEastAsia"/>
                      <w:color w:val="292929"/>
                      <w:kern w:val="0"/>
                      <w:szCs w:val="21"/>
                    </w:rPr>
                    <w:t>4.数字式频率计（</w:t>
                  </w:r>
                  <w:r>
                    <w:rPr>
                      <w:rFonts w:hint="eastAsia" w:asciiTheme="minorEastAsia" w:hAnsiTheme="minorEastAsia" w:eastAsiaTheme="minorEastAsia"/>
                      <w:color w:val="000000"/>
                      <w:szCs w:val="21"/>
                    </w:rPr>
                    <w:t>0～300KHZ</w:t>
                  </w:r>
                  <w:r>
                    <w:rPr>
                      <w:rFonts w:hint="eastAsia" w:cs="Arial" w:asciiTheme="minorEastAsia" w:hAnsiTheme="minorEastAsia" w:eastAsiaTheme="minorEastAsia"/>
                      <w:color w:val="292929"/>
                      <w:kern w:val="0"/>
                      <w:szCs w:val="21"/>
                    </w:rPr>
                    <w:t>）</w:t>
                  </w:r>
                </w:p>
                <w:p>
                  <w:pPr>
                    <w:pStyle w:val="6"/>
                    <w:widowControl/>
                    <w:spacing w:beforeAutospacing="0" w:afterAutospacing="0" w:line="360" w:lineRule="exact"/>
                    <w:rPr>
                      <w:rFonts w:hint="eastAsia" w:ascii="����" w:hAnsi="����"/>
                      <w:color w:val="333333"/>
                      <w:sz w:val="21"/>
                      <w:szCs w:val="21"/>
                      <w:shd w:val="clear" w:color="auto" w:fill="FFFFFF"/>
                    </w:rPr>
                  </w:pPr>
                  <w:r>
                    <w:rPr>
                      <w:rFonts w:hint="eastAsia" w:ascii="宋体" w:hAnsi="宋体" w:cs="宋体"/>
                      <w:color w:val="333333"/>
                      <w:spacing w:val="8"/>
                      <w:sz w:val="21"/>
                      <w:szCs w:val="21"/>
                    </w:rPr>
                    <w:t>5．</w:t>
                  </w:r>
                  <w:r>
                    <w:rPr>
                      <w:rFonts w:ascii="����" w:hAnsi="����"/>
                      <w:color w:val="333333"/>
                      <w:sz w:val="21"/>
                      <w:szCs w:val="21"/>
                      <w:shd w:val="clear" w:color="auto" w:fill="FFFFFF"/>
                    </w:rPr>
                    <w:t>分立元件电路：整流、滤波和稳压电路；单级放大电路；两级阻容耦合放大电 路；负反馈放大电路；射极跟随器；差动放大电路；互补对称 功放电路；场效应管电路；可控硅电路；电位器组；电阻、电容和二、三极管等组成。</w:t>
                  </w:r>
                </w:p>
                <w:p>
                  <w:pPr>
                    <w:pStyle w:val="6"/>
                    <w:widowControl/>
                    <w:spacing w:beforeAutospacing="0" w:afterAutospacing="0" w:line="360" w:lineRule="exact"/>
                    <w:rPr>
                      <w:rFonts w:ascii="宋体" w:hAnsi="宋体" w:cs="宋体"/>
                      <w:color w:val="333333"/>
                      <w:spacing w:val="8"/>
                      <w:sz w:val="21"/>
                      <w:szCs w:val="21"/>
                    </w:rPr>
                  </w:pPr>
                  <w:r>
                    <w:rPr>
                      <w:rFonts w:hint="eastAsia" w:ascii="����" w:hAnsi="����"/>
                      <w:color w:val="333333"/>
                      <w:sz w:val="21"/>
                      <w:szCs w:val="21"/>
                      <w:shd w:val="clear" w:color="auto" w:fill="FFFFFF"/>
                    </w:rPr>
                    <w:t>6.</w:t>
                  </w:r>
                  <w:r>
                    <w:rPr>
                      <w:rFonts w:hint="eastAsia" w:ascii="宋体" w:hAnsi="宋体" w:cs="宋体"/>
                      <w:color w:val="333333"/>
                      <w:spacing w:val="8"/>
                      <w:sz w:val="21"/>
                      <w:szCs w:val="21"/>
                    </w:rPr>
                    <w:t>集成运放电路；集成功率放大电路。</w:t>
                  </w:r>
                </w:p>
                <w:p>
                  <w:pPr>
                    <w:pStyle w:val="6"/>
                    <w:widowControl/>
                    <w:spacing w:beforeAutospacing="0" w:afterAutospacing="0" w:line="360" w:lineRule="exact"/>
                    <w:rPr>
                      <w:rFonts w:hint="eastAsia" w:ascii="宋体" w:hAnsi="宋体" w:cs="宋体"/>
                      <w:color w:val="333333"/>
                      <w:spacing w:val="8"/>
                      <w:sz w:val="21"/>
                      <w:szCs w:val="21"/>
                    </w:rPr>
                  </w:pPr>
                  <w:r>
                    <w:rPr>
                      <w:rFonts w:hint="eastAsia" w:ascii="宋体" w:hAnsi="宋体" w:cs="宋体"/>
                      <w:color w:val="333333"/>
                      <w:spacing w:val="8"/>
                      <w:sz w:val="21"/>
                      <w:szCs w:val="21"/>
                    </w:rPr>
                    <w:t>7.必要的附件</w:t>
                  </w:r>
                </w:p>
                <w:p>
                  <w:pPr>
                    <w:pStyle w:val="6"/>
                    <w:widowControl/>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 实验内容</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单管低频放大电路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多级放大电路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负反馈放大电路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射级跟随电路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直流差动放大电路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比例求和运算电路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积分与微分电路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波形发生电路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有源滤波器</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电压比较器</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集成电路ＲＣ正弦波振荡电路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集成功率放大电路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整流滤波与并联稳压电路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串联稳压电路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集成稳压电路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ＲＣ正弦波振荡电路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ＬＣ振荡器及选频放大电路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电流／电压转换电路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电压／频率转换电路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互补对称功率放大电路</w:t>
                  </w:r>
                </w:p>
                <w:p>
                  <w:pPr>
                    <w:pStyle w:val="6"/>
                    <w:widowControl/>
                    <w:numPr>
                      <w:ilvl w:val="0"/>
                      <w:numId w:val="1"/>
                    </w:numPr>
                    <w:spacing w:beforeAutospacing="0" w:afterAutospacing="0" w:line="360" w:lineRule="exact"/>
                    <w:rPr>
                      <w:rFonts w:ascii="宋体" w:hAnsi="宋体" w:cs="宋体"/>
                      <w:color w:val="333333"/>
                      <w:spacing w:val="8"/>
                      <w:sz w:val="21"/>
                      <w:szCs w:val="21"/>
                    </w:rPr>
                  </w:pPr>
                  <w:r>
                    <w:rPr>
                      <w:rFonts w:hint="eastAsia" w:ascii="宋体" w:hAnsi="宋体" w:cs="宋体"/>
                      <w:color w:val="333333"/>
                      <w:spacing w:val="8"/>
                      <w:sz w:val="21"/>
                      <w:szCs w:val="21"/>
                    </w:rPr>
                    <w:t>波形变换电路等二十余种实验。</w:t>
                  </w:r>
                </w:p>
                <w:p>
                  <w:pPr>
                    <w:jc w:val="center"/>
                    <w:rPr>
                      <w:rFonts w:ascii="宋体" w:hAnsi="宋体" w:cs="宋体"/>
                      <w:color w:val="000000"/>
                      <w:szCs w:val="21"/>
                    </w:rPr>
                  </w:pPr>
                </w:p>
              </w:tc>
              <w:tc>
                <w:tcPr>
                  <w:tcW w:w="460" w:type="dxa"/>
                  <w:vAlign w:val="center"/>
                </w:tcPr>
                <w:p>
                  <w:pPr>
                    <w:jc w:val="center"/>
                    <w:rPr>
                      <w:rFonts w:hint="eastAsia" w:ascii="宋体" w:hAnsi="宋体" w:cs="宋体" w:eastAsiaTheme="minorEastAsia"/>
                      <w:color w:val="000000"/>
                      <w:szCs w:val="21"/>
                      <w:lang w:val="en-US" w:eastAsia="zh-CN"/>
                    </w:rPr>
                  </w:pPr>
                  <w:r>
                    <w:rPr>
                      <w:rFonts w:hint="eastAsia" w:ascii="宋体" w:hAnsi="宋体" w:cs="宋体"/>
                      <w:color w:val="000000"/>
                      <w:szCs w:val="21"/>
                      <w:lang w:val="en-US" w:eastAsia="zh-CN"/>
                    </w:rPr>
                    <w:t>8</w:t>
                  </w:r>
                </w:p>
              </w:tc>
              <w:tc>
                <w:tcPr>
                  <w:tcW w:w="600" w:type="dxa"/>
                  <w:vAlign w:val="center"/>
                </w:tcPr>
                <w:p>
                  <w:pPr>
                    <w:jc w:val="center"/>
                    <w:rPr>
                      <w:rFonts w:hint="eastAsia" w:ascii="宋体" w:hAnsi="宋体" w:cs="宋体" w:eastAsiaTheme="minorEastAsia"/>
                      <w:color w:val="000000"/>
                      <w:szCs w:val="21"/>
                      <w:lang w:val="en-US" w:eastAsia="zh-CN"/>
                    </w:rPr>
                  </w:pPr>
                  <w:r>
                    <w:rPr>
                      <w:rFonts w:hint="eastAsia" w:ascii="宋体" w:hAnsi="宋体" w:cs="宋体"/>
                      <w:color w:val="000000"/>
                      <w:szCs w:val="21"/>
                      <w:lang w:val="en-US" w:eastAsia="zh-CN"/>
                    </w:rPr>
                    <w:t>个</w:t>
                  </w:r>
                  <w:bookmarkStart w:id="6" w:name="_GoBack"/>
                  <w:bookmarkEnd w:id="6"/>
                </w:p>
              </w:tc>
              <w:tc>
                <w:tcPr>
                  <w:tcW w:w="804" w:type="dxa"/>
                  <w:vAlign w:val="center"/>
                </w:tcPr>
                <w:p>
                  <w:pPr>
                    <w:jc w:val="center"/>
                    <w:rPr>
                      <w:rFonts w:ascii="宋体" w:hAnsi="宋体" w:cs="宋体"/>
                      <w:color w:val="000000"/>
                      <w:szCs w:val="21"/>
                    </w:rPr>
                  </w:pPr>
                </w:p>
              </w:tc>
            </w:tr>
          </w:tbl>
          <w:p>
            <w:pPr>
              <w:jc w:val="center"/>
              <w:rPr>
                <w:rFonts w:hint="eastAsia" w:ascii="宋体" w:hAnsi="宋体" w:eastAsia="宋体" w:cs="宋体"/>
                <w:color w:val="000000"/>
                <w:sz w:val="21"/>
                <w:szCs w:val="21"/>
                <w:lang w:eastAsia="zh-CN"/>
              </w:rPr>
            </w:pPr>
          </w:p>
        </w:tc>
      </w:tr>
    </w:tbl>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p>
    <w:p>
      <w:pPr>
        <w:tabs>
          <w:tab w:val="left" w:pos="675"/>
          <w:tab w:val="right" w:pos="8306"/>
        </w:tabs>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第二部分 服务要求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一、时间付款要求：</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1、供货期：为应甲方需求，成交</w:t>
      </w:r>
      <w:r>
        <w:rPr>
          <w:rFonts w:hint="eastAsia" w:asciiTheme="minorEastAsia" w:hAnsiTheme="minorEastAsia" w:cstheme="minorEastAsia"/>
          <w:sz w:val="28"/>
          <w:szCs w:val="28"/>
          <w:lang w:val="en-US" w:eastAsia="zh-CN"/>
        </w:rPr>
        <w:t>签订合同后，根据教学需要</w:t>
      </w:r>
      <w:r>
        <w:rPr>
          <w:rFonts w:hint="eastAsia" w:asciiTheme="minorEastAsia" w:hAnsiTheme="minorEastAsia" w:eastAsiaTheme="minorEastAsia" w:cstheme="minorEastAsia"/>
          <w:sz w:val="28"/>
          <w:szCs w:val="28"/>
        </w:rPr>
        <w:t xml:space="preserve">供货并调试安装完毕。 </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2、质保期：在符合国家标准的基础上，</w:t>
      </w:r>
      <w:r>
        <w:rPr>
          <w:rFonts w:hint="eastAsia" w:asciiTheme="minorEastAsia" w:hAnsiTheme="minorEastAsia" w:cstheme="minorEastAsia"/>
          <w:sz w:val="28"/>
          <w:szCs w:val="28"/>
          <w:lang w:val="en-US" w:eastAsia="zh-CN"/>
        </w:rPr>
        <w:t>12个月</w:t>
      </w:r>
      <w:r>
        <w:rPr>
          <w:rFonts w:hint="eastAsia" w:asciiTheme="minorEastAsia" w:hAnsiTheme="minorEastAsia" w:eastAsiaTheme="minorEastAsia" w:cstheme="minorEastAsia"/>
          <w:sz w:val="28"/>
          <w:szCs w:val="28"/>
        </w:rPr>
        <w:t>。</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3、付款方式：签订合同项目实施完毕，</w:t>
      </w:r>
      <w:r>
        <w:rPr>
          <w:rFonts w:hint="eastAsia" w:asciiTheme="minorEastAsia" w:hAnsiTheme="minorEastAsia" w:eastAsiaTheme="minorEastAsia" w:cstheme="minorEastAsia"/>
          <w:sz w:val="28"/>
          <w:szCs w:val="28"/>
          <w:lang w:val="zh-CN"/>
        </w:rPr>
        <w:t>货物交付</w:t>
      </w:r>
      <w:r>
        <w:rPr>
          <w:rFonts w:hint="eastAsia" w:asciiTheme="minorEastAsia" w:hAnsiTheme="minorEastAsia" w:eastAsiaTheme="minorEastAsia" w:cstheme="minorEastAsia"/>
          <w:sz w:val="28"/>
          <w:szCs w:val="28"/>
          <w:lang w:val="en-US" w:eastAsia="zh-CN"/>
        </w:rPr>
        <w:t>并</w:t>
      </w:r>
      <w:r>
        <w:rPr>
          <w:rFonts w:hint="eastAsia" w:asciiTheme="minorEastAsia" w:hAnsiTheme="minorEastAsia" w:eastAsiaTheme="minorEastAsia" w:cstheme="minorEastAsia"/>
          <w:sz w:val="28"/>
          <w:szCs w:val="28"/>
          <w:lang w:val="zh-CN"/>
        </w:rPr>
        <w:t>使用并达到采购人要求后，</w:t>
      </w:r>
      <w:r>
        <w:rPr>
          <w:rFonts w:hint="eastAsia" w:asciiTheme="minorEastAsia" w:hAnsiTheme="minorEastAsia" w:cstheme="minorEastAsia"/>
          <w:sz w:val="28"/>
          <w:szCs w:val="28"/>
          <w:lang w:val="en-US" w:eastAsia="zh-CN"/>
        </w:rPr>
        <w:t>中药西药</w:t>
      </w:r>
      <w:r>
        <w:rPr>
          <w:rFonts w:hint="eastAsia" w:asciiTheme="minorEastAsia" w:hAnsiTheme="minorEastAsia" w:cstheme="minorEastAsia"/>
          <w:sz w:val="28"/>
          <w:szCs w:val="28"/>
          <w:lang w:val="zh-CN"/>
        </w:rPr>
        <w:t>供货</w:t>
      </w:r>
      <w:r>
        <w:rPr>
          <w:rFonts w:hint="eastAsia" w:asciiTheme="minorEastAsia" w:hAnsiTheme="minorEastAsia" w:cstheme="minorEastAsia"/>
          <w:sz w:val="28"/>
          <w:szCs w:val="28"/>
          <w:lang w:val="en-US" w:eastAsia="zh-CN"/>
        </w:rPr>
        <w:t>眼熟合格</w:t>
      </w:r>
      <w:r>
        <w:rPr>
          <w:rFonts w:hint="eastAsia" w:asciiTheme="minorEastAsia" w:hAnsiTheme="minorEastAsia" w:cstheme="minorEastAsia"/>
          <w:sz w:val="28"/>
          <w:szCs w:val="28"/>
          <w:lang w:val="zh-CN"/>
        </w:rPr>
        <w:t>付全款。实验箱先付合同款的</w:t>
      </w:r>
      <w:r>
        <w:rPr>
          <w:rFonts w:hint="eastAsia" w:asciiTheme="minorEastAsia" w:hAnsiTheme="minorEastAsia" w:cstheme="minorEastAsia"/>
          <w:sz w:val="28"/>
          <w:szCs w:val="28"/>
          <w:lang w:val="en-US" w:eastAsia="zh-CN"/>
        </w:rPr>
        <w:t>97%，质保期满后，付余款。</w:t>
      </w:r>
      <w:r>
        <w:rPr>
          <w:rFonts w:hint="eastAsia" w:asciiTheme="minorEastAsia" w:hAnsiTheme="minorEastAsia" w:eastAsiaTheme="minorEastAsia" w:cstheme="minorEastAsia"/>
          <w:sz w:val="28"/>
          <w:szCs w:val="28"/>
        </w:rPr>
        <w:t xml:space="preserve"> </w:t>
      </w:r>
    </w:p>
    <w:p>
      <w:pPr>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rPr>
        <w:t>二、响应文件组成：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标书同时需要提交电子版</w:t>
      </w:r>
      <w:r>
        <w:rPr>
          <w:rFonts w:hint="eastAsia" w:asciiTheme="minorEastAsia" w:hAnsiTheme="minorEastAsia" w:cstheme="minorEastAsia"/>
          <w:sz w:val="28"/>
          <w:szCs w:val="28"/>
          <w:lang w:eastAsia="zh-CN"/>
        </w:rPr>
        <w:t>）</w:t>
      </w:r>
    </w:p>
    <w:p>
      <w:pPr>
        <w:ind w:firstLine="560" w:firstLineChars="200"/>
        <w:jc w:val="center"/>
        <w:rPr>
          <w:rFonts w:hint="eastAsia" w:asciiTheme="minorEastAsia" w:hAnsiTheme="minorEastAsia" w:eastAsiaTheme="minorEastAsia" w:cstheme="minorEastAsia"/>
          <w:sz w:val="28"/>
          <w:szCs w:val="28"/>
          <w:lang w:val="zh-CN"/>
        </w:rPr>
      </w:pPr>
      <w:bookmarkStart w:id="0" w:name="_Toc409627181"/>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.1</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报价部分</w:t>
      </w:r>
      <w:bookmarkEnd w:id="0"/>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zh-CN"/>
        </w:rPr>
        <w:t>标段）</w:t>
      </w:r>
    </w:p>
    <w:p>
      <w:pPr>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报价部分目录</w:t>
      </w:r>
    </w:p>
    <w:p>
      <w:pPr>
        <w:autoSpaceDE w:val="0"/>
        <w:autoSpaceDN w:val="0"/>
        <w:rPr>
          <w:rFonts w:hint="eastAsia" w:asciiTheme="minorEastAsia" w:hAnsiTheme="minorEastAsia" w:eastAsiaTheme="minorEastAsia" w:cstheme="minorEastAsia"/>
          <w:lang w:val="zh-CN"/>
        </w:rPr>
      </w:pP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1、报价一览表（见附件1）；</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2、报价明细表（见附件2）；</w:t>
      </w:r>
    </w:p>
    <w:p>
      <w:pPr>
        <w:autoSpaceDE w:val="0"/>
        <w:autoSpaceDN w:val="0"/>
        <w:spacing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3、供应商针对报价需要说明的其他文件（格式自拟）。</w:t>
      </w:r>
    </w:p>
    <w:p>
      <w:pPr>
        <w:autoSpaceDE w:val="0"/>
        <w:autoSpaceDN w:val="0"/>
        <w:spacing w:line="480" w:lineRule="auto"/>
        <w:rPr>
          <w:rFonts w:hint="eastAsia" w:asciiTheme="minorEastAsia" w:hAnsiTheme="minorEastAsia" w:eastAsiaTheme="minorEastAsia" w:cstheme="minorEastAsia"/>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 附件1：</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r>
        <w:rPr>
          <w:rFonts w:hint="eastAsia" w:asciiTheme="minorEastAsia" w:hAnsiTheme="minorEastAsia" w:eastAsiaTheme="minorEastAsia" w:cstheme="minorEastAsia"/>
          <w:sz w:val="24"/>
          <w:lang w:val="zh-CN"/>
        </w:rPr>
        <w:t>开标一览表</w:t>
      </w:r>
    </w:p>
    <w:p>
      <w:pPr>
        <w:autoSpaceDE w:val="0"/>
        <w:autoSpaceDN w:val="0"/>
        <w:spacing w:after="24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zh-CN"/>
        </w:rPr>
        <w:t>项目名称：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p>
    <w:tbl>
      <w:tblPr>
        <w:tblStyle w:val="7"/>
        <w:tblW w:w="8834" w:type="dxa"/>
        <w:jc w:val="center"/>
        <w:tblInd w:w="0" w:type="dxa"/>
        <w:tblLayout w:type="fixed"/>
        <w:tblCellMar>
          <w:top w:w="0" w:type="dxa"/>
          <w:left w:w="108" w:type="dxa"/>
          <w:bottom w:w="0" w:type="dxa"/>
          <w:right w:w="108" w:type="dxa"/>
        </w:tblCellMar>
      </w:tblPr>
      <w:tblGrid>
        <w:gridCol w:w="2544"/>
        <w:gridCol w:w="6290"/>
      </w:tblGrid>
      <w:tr>
        <w:tblPrEx>
          <w:tblLayout w:type="fixed"/>
          <w:tblCellMar>
            <w:top w:w="0" w:type="dxa"/>
            <w:left w:w="108" w:type="dxa"/>
            <w:bottom w:w="0" w:type="dxa"/>
            <w:right w:w="108" w:type="dxa"/>
          </w:tblCellMar>
        </w:tblPrEx>
        <w:trPr>
          <w:trHeight w:val="858"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标段名称</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总报价</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小写：</w:t>
            </w:r>
            <w:r>
              <w:rPr>
                <w:rFonts w:hint="eastAsia" w:asciiTheme="minorEastAsia" w:hAnsiTheme="minorEastAsia" w:eastAsiaTheme="minorEastAsia" w:cstheme="minorEastAsia"/>
                <w:sz w:val="24"/>
                <w:u w:val="single"/>
              </w:rPr>
              <w:t xml:space="preserve">             </w:t>
            </w:r>
            <w:r>
              <w:rPr>
                <w:rFonts w:hint="eastAsia" w:asciiTheme="minorEastAsia" w:hAnsiTheme="minorEastAsia" w:eastAsiaTheme="minorEastAsia" w:cstheme="minorEastAsia"/>
                <w:sz w:val="24"/>
              </w:rPr>
              <w:t>（元），大写：</w:t>
            </w:r>
            <w:r>
              <w:rPr>
                <w:rFonts w:hint="eastAsia" w:asciiTheme="minorEastAsia" w:hAnsiTheme="minorEastAsia" w:eastAsiaTheme="minorEastAsia" w:cstheme="minorEastAsia"/>
                <w:sz w:val="24"/>
                <w:u w:val="single"/>
              </w:rPr>
              <w:t xml:space="preserve">                </w:t>
            </w: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交货期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zh-CN"/>
              </w:rPr>
              <w:t>质保期</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1101" w:hRule="atLeast"/>
          <w:jc w:val="center"/>
        </w:trPr>
        <w:tc>
          <w:tcPr>
            <w:tcW w:w="2544" w:type="dxa"/>
            <w:tcBorders>
              <w:top w:val="single" w:color="auto" w:sz="8" w:space="0"/>
              <w:left w:val="single" w:color="auto" w:sz="4" w:space="0"/>
              <w:bottom w:val="single" w:color="auto" w:sz="8"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询价通知书认同程度</w:t>
            </w:r>
          </w:p>
        </w:tc>
        <w:tc>
          <w:tcPr>
            <w:tcW w:w="6290" w:type="dxa"/>
            <w:tcBorders>
              <w:top w:val="single" w:color="auto" w:sz="8" w:space="0"/>
              <w:left w:val="single" w:color="auto" w:sz="4" w:space="0"/>
              <w:bottom w:val="single" w:color="auto" w:sz="8" w:space="0"/>
              <w:right w:val="single" w:color="auto" w:sz="8" w:space="0"/>
            </w:tcBorders>
            <w:noWrap w:val="0"/>
            <w:vAlign w:val="center"/>
          </w:tcPr>
          <w:p>
            <w:pPr>
              <w:autoSpaceDE w:val="0"/>
              <w:autoSpaceDN w:val="0"/>
              <w:jc w:val="right"/>
              <w:rPr>
                <w:rFonts w:hint="eastAsia" w:asciiTheme="minorEastAsia" w:hAnsiTheme="minorEastAsia" w:eastAsiaTheme="minorEastAsia" w:cstheme="minorEastAsia"/>
                <w:sz w:val="24"/>
              </w:rPr>
            </w:pPr>
          </w:p>
        </w:tc>
      </w:tr>
    </w:tbl>
    <w:p>
      <w:pPr>
        <w:autoSpaceDE w:val="0"/>
        <w:autoSpaceDN w:val="0"/>
        <w:jc w:val="center"/>
        <w:rPr>
          <w:rFonts w:hint="eastAsia" w:asciiTheme="minorEastAsia" w:hAnsiTheme="minorEastAsia" w:eastAsiaTheme="minorEastAsia" w:cstheme="minorEastAsia"/>
          <w:sz w:val="24"/>
        </w:rPr>
      </w:pPr>
    </w:p>
    <w:p>
      <w:pPr>
        <w:autoSpaceDE w:val="0"/>
        <w:autoSpaceDN w:val="0"/>
        <w:jc w:val="center"/>
        <w:rPr>
          <w:rFonts w:hint="eastAsia" w:asciiTheme="minorEastAsia" w:hAnsiTheme="minorEastAsia" w:eastAsiaTheme="minorEastAsia" w:cstheme="minorEastAsia"/>
          <w:sz w:val="24"/>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rPr>
          <w:rFonts w:hint="eastAsia" w:asciiTheme="minorEastAsia" w:hAnsiTheme="minorEastAsia" w:eastAsiaTheme="minorEastAsia" w:cstheme="minorEastAsia"/>
          <w:sz w:val="24"/>
          <w:lang w:val="zh-CN"/>
        </w:rPr>
      </w:pPr>
    </w:p>
    <w:p>
      <w:pPr>
        <w:autoSpaceDE w:val="0"/>
        <w:autoSpaceDN w:val="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before="295" w:after="295"/>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before="295" w:after="295"/>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附件2：</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报价明细表</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013" w:type="dxa"/>
        <w:tblInd w:w="-176" w:type="dxa"/>
        <w:tblLayout w:type="fixed"/>
        <w:tblCellMar>
          <w:top w:w="0" w:type="dxa"/>
          <w:left w:w="108" w:type="dxa"/>
          <w:bottom w:w="0" w:type="dxa"/>
          <w:right w:w="108" w:type="dxa"/>
        </w:tblCellMar>
      </w:tblPr>
      <w:tblGrid>
        <w:gridCol w:w="710"/>
        <w:gridCol w:w="1842"/>
        <w:gridCol w:w="1134"/>
        <w:gridCol w:w="1134"/>
        <w:gridCol w:w="1985"/>
        <w:gridCol w:w="2208"/>
      </w:tblGrid>
      <w:tr>
        <w:tblPrEx>
          <w:tblLayout w:type="fixed"/>
          <w:tblCellMar>
            <w:top w:w="0" w:type="dxa"/>
            <w:left w:w="108" w:type="dxa"/>
            <w:bottom w:w="0" w:type="dxa"/>
            <w:right w:w="108" w:type="dxa"/>
          </w:tblCellMar>
        </w:tblPrEx>
        <w:trPr>
          <w:trHeight w:val="84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line="2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84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1134"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单位</w:t>
            </w:r>
          </w:p>
        </w:tc>
        <w:tc>
          <w:tcPr>
            <w:tcW w:w="1134" w:type="dxa"/>
            <w:tcBorders>
              <w:top w:val="single" w:color="auto" w:sz="6" w:space="0"/>
              <w:left w:val="single" w:color="auto" w:sz="6" w:space="0"/>
              <w:bottom w:val="single" w:color="auto" w:sz="6" w:space="0"/>
              <w:right w:val="single" w:color="auto" w:sz="4"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数量</w:t>
            </w:r>
          </w:p>
        </w:tc>
        <w:tc>
          <w:tcPr>
            <w:tcW w:w="1985" w:type="dxa"/>
            <w:tcBorders>
              <w:top w:val="single" w:color="auto" w:sz="6" w:space="0"/>
              <w:left w:val="single" w:color="auto" w:sz="4"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单价（元）</w:t>
            </w:r>
          </w:p>
        </w:tc>
        <w:tc>
          <w:tcPr>
            <w:tcW w:w="2208"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合价（元）</w:t>
            </w:r>
          </w:p>
        </w:tc>
      </w:tr>
      <w:tr>
        <w:tblPrEx>
          <w:tblLayout w:type="fixed"/>
          <w:tblCellMar>
            <w:top w:w="0" w:type="dxa"/>
            <w:left w:w="108" w:type="dxa"/>
            <w:bottom w:w="0" w:type="dxa"/>
            <w:right w:w="108" w:type="dxa"/>
          </w:tblCellMar>
        </w:tblPrEx>
        <w:trPr>
          <w:trHeight w:val="551"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60"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2"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458" w:hRule="atLeast"/>
        </w:trPr>
        <w:tc>
          <w:tcPr>
            <w:tcW w:w="71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184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lang w:val="zh-CN"/>
              </w:rPr>
            </w:pPr>
          </w:p>
        </w:tc>
        <w:tc>
          <w:tcPr>
            <w:tcW w:w="1134"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1134" w:type="dxa"/>
            <w:tcBorders>
              <w:top w:val="single" w:color="auto" w:sz="6" w:space="0"/>
              <w:left w:val="single" w:color="auto" w:sz="6" w:space="0"/>
              <w:bottom w:val="single" w:color="auto" w:sz="6" w:space="0"/>
              <w:right w:val="single" w:color="auto" w:sz="4" w:space="0"/>
            </w:tcBorders>
            <w:noWrap w:val="0"/>
            <w:vAlign w:val="top"/>
          </w:tcPr>
          <w:p>
            <w:pPr>
              <w:autoSpaceDE w:val="0"/>
              <w:autoSpaceDN w:val="0"/>
              <w:rPr>
                <w:rFonts w:hint="eastAsia" w:asciiTheme="minorEastAsia" w:hAnsiTheme="minorEastAsia" w:eastAsiaTheme="minorEastAsia" w:cstheme="minorEastAsia"/>
                <w:sz w:val="24"/>
              </w:rPr>
            </w:pPr>
          </w:p>
        </w:tc>
        <w:tc>
          <w:tcPr>
            <w:tcW w:w="1985" w:type="dxa"/>
            <w:tcBorders>
              <w:top w:val="single" w:color="auto" w:sz="6" w:space="0"/>
              <w:left w:val="single" w:color="auto" w:sz="4"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c>
          <w:tcPr>
            <w:tcW w:w="220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rPr>
                <w:rFonts w:hint="eastAsia" w:asciiTheme="minorEastAsia" w:hAnsiTheme="minorEastAsia" w:eastAsiaTheme="minorEastAsia" w:cstheme="minorEastAsia"/>
                <w:sz w:val="24"/>
              </w:rPr>
            </w:pPr>
          </w:p>
        </w:tc>
      </w:tr>
      <w:tr>
        <w:tblPrEx>
          <w:tblLayout w:type="fixed"/>
          <w:tblCellMar>
            <w:top w:w="0" w:type="dxa"/>
            <w:left w:w="108" w:type="dxa"/>
            <w:bottom w:w="0" w:type="dxa"/>
            <w:right w:w="108" w:type="dxa"/>
          </w:tblCellMar>
        </w:tblPrEx>
        <w:trPr>
          <w:trHeight w:val="558" w:hRule="atLeast"/>
        </w:trPr>
        <w:tc>
          <w:tcPr>
            <w:tcW w:w="2552" w:type="dxa"/>
            <w:gridSpan w:val="2"/>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总   价</w:t>
            </w:r>
          </w:p>
        </w:tc>
        <w:tc>
          <w:tcPr>
            <w:tcW w:w="6461" w:type="dxa"/>
            <w:gridSpan w:val="4"/>
            <w:tcBorders>
              <w:top w:val="single" w:color="auto" w:sz="6" w:space="0"/>
              <w:left w:val="single" w:color="auto" w:sz="4" w:space="0"/>
              <w:bottom w:val="single" w:color="auto" w:sz="6" w:space="0"/>
              <w:right w:val="single" w:color="auto" w:sz="6" w:space="0"/>
            </w:tcBorders>
            <w:noWrap w:val="0"/>
            <w:vAlign w:val="bottom"/>
          </w:tcPr>
          <w:p>
            <w:pPr>
              <w:autoSpaceDE w:val="0"/>
              <w:autoSpaceDN w:val="0"/>
              <w:jc w:val="righ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（元）</w:t>
            </w:r>
          </w:p>
        </w:tc>
      </w:tr>
    </w:tbl>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tabs>
          <w:tab w:val="left" w:pos="1418"/>
        </w:tabs>
        <w:autoSpaceDE w:val="0"/>
        <w:autoSpaceDN w:val="0"/>
        <w:spacing w:before="50" w:after="50" w:line="460" w:lineRule="exact"/>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供应商名称（公章）：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8"/>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before="120" w:after="120" w:line="300" w:lineRule="auto"/>
        <w:jc w:val="both"/>
        <w:rPr>
          <w:rFonts w:hint="eastAsia" w:asciiTheme="minorEastAsia" w:hAnsiTheme="minorEastAsia" w:eastAsiaTheme="minorEastAsia" w:cstheme="minorEastAsia"/>
          <w:sz w:val="30"/>
          <w:szCs w:val="30"/>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供应商针对报价需说明的其他文件</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（文件格式由供应商自拟）</w:t>
      </w: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bookmarkStart w:id="1" w:name="_Toc409627182"/>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val="zh-CN"/>
        </w:rPr>
        <w:t>.2 商务部分</w:t>
      </w:r>
      <w:bookmarkEnd w:id="1"/>
    </w:p>
    <w:p>
      <w:pPr>
        <w:autoSpaceDE w:val="0"/>
        <w:autoSpaceDN w:val="0"/>
        <w:spacing w:before="120" w:after="120" w:line="300" w:lineRule="auto"/>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 xml:space="preserve">（标段：第  </w:t>
      </w:r>
      <w:r>
        <w:rPr>
          <w:rFonts w:hint="eastAsia" w:asciiTheme="minorEastAsia" w:hAnsiTheme="minorEastAsia" w:eastAsiaTheme="minorEastAsia" w:cstheme="minorEastAsia"/>
          <w:sz w:val="24"/>
          <w:szCs w:val="24"/>
          <w:lang w:val="en-US" w:eastAsia="zh-CN"/>
        </w:rPr>
        <w:t>包</w:t>
      </w:r>
      <w:r>
        <w:rPr>
          <w:rFonts w:hint="eastAsia" w:asciiTheme="minorEastAsia" w:hAnsiTheme="minorEastAsia" w:eastAsiaTheme="minorEastAsia" w:cstheme="minorEastAsia"/>
          <w:sz w:val="24"/>
          <w:szCs w:val="24"/>
          <w:lang w:val="zh-CN"/>
        </w:rPr>
        <w:t>）</w:t>
      </w:r>
    </w:p>
    <w:p>
      <w:pPr>
        <w:autoSpaceDE w:val="0"/>
        <w:autoSpaceDN w:val="0"/>
        <w:spacing w:before="120" w:after="120" w:line="30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商务部分目录</w:t>
      </w:r>
    </w:p>
    <w:p>
      <w:pPr>
        <w:autoSpaceDE w:val="0"/>
        <w:autoSpaceDN w:val="0"/>
        <w:spacing w:before="120" w:after="120" w:line="300" w:lineRule="auto"/>
        <w:jc w:val="center"/>
        <w:rPr>
          <w:rFonts w:hint="eastAsia" w:asciiTheme="minorEastAsia" w:hAnsiTheme="minorEastAsia" w:eastAsiaTheme="minorEastAsia" w:cstheme="minorEastAsia"/>
          <w:sz w:val="30"/>
          <w:szCs w:val="30"/>
          <w:lang w:val="zh-CN"/>
        </w:rPr>
      </w:pP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、报价函(见附件4)；</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、法定代表人资格证明及其授权委托书(见附件5)；</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3</w:t>
      </w:r>
      <w:r>
        <w:rPr>
          <w:rFonts w:hint="eastAsia" w:asciiTheme="minorEastAsia" w:hAnsiTheme="minorEastAsia" w:eastAsiaTheme="minorEastAsia" w:cstheme="minorEastAsia"/>
          <w:sz w:val="24"/>
          <w:lang w:val="zh-CN"/>
        </w:rPr>
        <w:t>、总报价外长期优惠供应的备品件、易损件明细表（见附件:6）；</w:t>
      </w:r>
    </w:p>
    <w:p>
      <w:pPr>
        <w:autoSpaceDE w:val="0"/>
        <w:autoSpaceDN w:val="0"/>
        <w:spacing w:line="360" w:lineRule="auto"/>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4</w:t>
      </w:r>
      <w:r>
        <w:rPr>
          <w:rFonts w:hint="eastAsia" w:asciiTheme="minorEastAsia" w:hAnsiTheme="minorEastAsia" w:eastAsiaTheme="minorEastAsia" w:cstheme="minorEastAsia"/>
          <w:sz w:val="24"/>
          <w:lang w:val="zh-CN"/>
        </w:rPr>
        <w:t xml:space="preserve">、项目主要实施人员技术资格一览表（见附件:7）； </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5</w:t>
      </w:r>
      <w:r>
        <w:rPr>
          <w:rFonts w:hint="eastAsia" w:asciiTheme="minorEastAsia" w:hAnsiTheme="minorEastAsia" w:eastAsiaTheme="minorEastAsia" w:cstheme="minorEastAsia"/>
          <w:sz w:val="24"/>
          <w:lang w:val="zh-CN"/>
        </w:rPr>
        <w:t>、供应商同类项目实施情况一览表(见附件8)；</w:t>
      </w:r>
    </w:p>
    <w:p>
      <w:pPr>
        <w:autoSpaceDE w:val="0"/>
        <w:autoSpaceDN w:val="0"/>
        <w:spacing w:line="36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6</w:t>
      </w:r>
      <w:r>
        <w:rPr>
          <w:rFonts w:hint="eastAsia" w:asciiTheme="minorEastAsia" w:hAnsiTheme="minorEastAsia" w:eastAsiaTheme="minorEastAsia" w:cstheme="minorEastAsia"/>
          <w:sz w:val="24"/>
          <w:lang w:val="zh-CN"/>
        </w:rPr>
        <w:t>、资信以及商务响应表(见附件9)；</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、投标人基本账户开户许可证及投标保证金缴纳凭证(见附件1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、财务状况（见附件1</w:t>
      </w:r>
      <w:r>
        <w:rPr>
          <w:rFonts w:hint="eastAsia" w:asciiTheme="minorEastAsia" w:hAnsiTheme="minorEastAsia" w:eastAsiaTheme="minorEastAsia" w:cstheme="minorEastAsia"/>
          <w:sz w:val="24"/>
        </w:rPr>
        <w:t>1</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rPr>
        <w:t>9</w:t>
      </w:r>
      <w:r>
        <w:rPr>
          <w:rFonts w:hint="eastAsia" w:asciiTheme="minorEastAsia" w:hAnsiTheme="minorEastAsia" w:eastAsiaTheme="minorEastAsia" w:cstheme="minorEastAsia"/>
          <w:sz w:val="24"/>
          <w:lang w:val="zh-CN"/>
        </w:rPr>
        <w:t>、依法缴纳税收和社会保障资金的相关材料（见附件1</w:t>
      </w:r>
      <w:r>
        <w:rPr>
          <w:rFonts w:hint="eastAsia" w:asciiTheme="minorEastAsia" w:hAnsiTheme="minorEastAsia" w:eastAsiaTheme="minorEastAsia" w:cstheme="minorEastAsia"/>
          <w:sz w:val="24"/>
        </w:rPr>
        <w:t>2</w:t>
      </w:r>
      <w:r>
        <w:rPr>
          <w:rFonts w:hint="eastAsia" w:asciiTheme="minorEastAsia" w:hAnsiTheme="minorEastAsia" w:eastAsiaTheme="minorEastAsia" w:cstheme="minorEastAsia"/>
          <w:sz w:val="24"/>
          <w:lang w:val="zh-CN"/>
        </w:rPr>
        <w:t>）；</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、商务文件要求的其他资料。</w:t>
      </w:r>
    </w:p>
    <w:p>
      <w:pPr>
        <w:autoSpaceDE w:val="0"/>
        <w:autoSpaceDN w:val="0"/>
        <w:spacing w:line="360" w:lineRule="auto"/>
        <w:jc w:val="left"/>
        <w:rPr>
          <w:rFonts w:hint="eastAsia" w:asciiTheme="minorEastAsia" w:hAnsiTheme="minorEastAsia" w:eastAsiaTheme="minorEastAsia" w:cstheme="minorEastAsia"/>
          <w:sz w:val="24"/>
          <w:szCs w:val="24"/>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附件4：</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报价函</w:t>
      </w:r>
    </w:p>
    <w:p>
      <w:pPr>
        <w:autoSpaceDE w:val="0"/>
        <w:autoSpaceDN w:val="0"/>
        <w:spacing w:line="380" w:lineRule="exact"/>
        <w:rPr>
          <w:rFonts w:hint="eastAsia" w:asciiTheme="minorEastAsia" w:hAnsiTheme="minorEastAsia" w:eastAsiaTheme="minorEastAsia" w:cstheme="minorEastAsia"/>
          <w:sz w:val="24"/>
          <w:u w:val="single"/>
          <w:lang w:val="zh-CN"/>
        </w:rPr>
      </w:pPr>
    </w:p>
    <w:p>
      <w:pPr>
        <w:autoSpaceDE w:val="0"/>
        <w:autoSpaceDN w:val="0"/>
        <w:spacing w:line="38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（采购人）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系中华人民共和国合法企业，经营地址</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（姓名）</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（供应商名称）</w:t>
      </w:r>
      <w:r>
        <w:rPr>
          <w:rFonts w:hint="eastAsia" w:asciiTheme="minorEastAsia" w:hAnsiTheme="minorEastAsia" w:eastAsiaTheme="minorEastAsia" w:cstheme="minorEastAsia"/>
          <w:sz w:val="24"/>
          <w:lang w:val="zh-CN"/>
        </w:rPr>
        <w:t>的法定代表人，我方自愿参加贵方组织的</w:t>
      </w:r>
      <w:r>
        <w:rPr>
          <w:rFonts w:hint="eastAsia" w:asciiTheme="minorEastAsia" w:hAnsiTheme="minorEastAsia" w:eastAsiaTheme="minorEastAsia" w:cstheme="minorEastAsia"/>
          <w:sz w:val="24"/>
          <w:u w:val="single"/>
          <w:lang w:val="zh-CN"/>
        </w:rPr>
        <w:t>（采购项目名称）（编号为      ）</w:t>
      </w:r>
      <w:r>
        <w:rPr>
          <w:rFonts w:hint="eastAsia" w:asciiTheme="minorEastAsia" w:hAnsiTheme="minorEastAsia" w:eastAsiaTheme="minorEastAsia" w:cstheme="minorEastAsia"/>
          <w:sz w:val="24"/>
          <w:lang w:val="zh-CN"/>
        </w:rPr>
        <w:t>的采购，为此，我方就本次报价有关事项郑重声明如下：</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1、我方已详细审阅全部询价通知书，同意询价通知书的各项要求。</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2、我方向贵方提交的所有响应文件、资料都是准确的和真实的。</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3、若成交，我方将按照询价通知书和响应文件的规定履行合同。</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4、我方不是采购人的附属机构；在获知本项目采购信息后，与采购人聘请的为此项目提供咨询服务的公司以及其附属机构没有任何关系。</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5、响应文件自响应文件递交截止之日起投标有效期为</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日历日。</w:t>
      </w:r>
    </w:p>
    <w:p>
      <w:pPr>
        <w:autoSpaceDE w:val="0"/>
        <w:autoSpaceDN w:val="0"/>
        <w:spacing w:before="120" w:after="50" w:line="460" w:lineRule="exact"/>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以上事项如有虚假或者隐瞒，我方愿意承担一切后果。</w:t>
      </w: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tabs>
          <w:tab w:val="left" w:pos="939"/>
        </w:tabs>
        <w:autoSpaceDE w:val="0"/>
        <w:autoSpaceDN w:val="0"/>
        <w:spacing w:line="460" w:lineRule="exact"/>
        <w:ind w:left="773" w:hanging="458"/>
        <w:rPr>
          <w:rFonts w:hint="eastAsia" w:asciiTheme="minorEastAsia" w:hAnsiTheme="minorEastAsia" w:eastAsiaTheme="minorEastAsia" w:cstheme="minorEastAsia"/>
          <w:sz w:val="24"/>
          <w:lang w:val="zh-CN"/>
        </w:rPr>
      </w:pPr>
    </w:p>
    <w:p>
      <w:pPr>
        <w:autoSpaceDE w:val="0"/>
        <w:autoSpaceDN w:val="0"/>
        <w:spacing w:before="120" w:line="460" w:lineRule="exact"/>
        <w:ind w:firstLine="3676" w:firstLineChars="1532"/>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供应商全称（公章）：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法定代表人（签字或盖章）： </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lang w:val="zh-CN"/>
        </w:rPr>
        <w:t>日    期：         年   月   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附件5：    </w:t>
      </w:r>
    </w:p>
    <w:p>
      <w:pPr>
        <w:autoSpaceDE w:val="0"/>
        <w:autoSpaceDN w:val="0"/>
        <w:spacing w:before="120" w:after="120" w:line="300" w:lineRule="auto"/>
        <w:jc w:val="center"/>
        <w:rPr>
          <w:rFonts w:hint="eastAsia" w:asciiTheme="minorEastAsia" w:hAnsiTheme="minorEastAsia" w:eastAsiaTheme="minorEastAsia" w:cstheme="minorEastAsia"/>
          <w:sz w:val="28"/>
          <w:lang w:val="zh-CN"/>
        </w:rPr>
      </w:pP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法定代表人资格证明</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(附法定代表人资格证明或身份证复印件)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spacing w:before="120" w:after="50" w:line="460" w:lineRule="exact"/>
        <w:ind w:right="600" w:firstLine="3720" w:firstLineChars="1550"/>
        <w:rPr>
          <w:rFonts w:hint="eastAsia" w:asciiTheme="minorEastAsia" w:hAnsiTheme="minorEastAsia" w:eastAsiaTheme="minorEastAsia" w:cstheme="minorEastAsia"/>
          <w:sz w:val="24"/>
          <w:u w:val="single"/>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br w:type="page"/>
      </w:r>
      <w:r>
        <w:rPr>
          <w:rFonts w:hint="eastAsia" w:asciiTheme="minorEastAsia" w:hAnsiTheme="minorEastAsia" w:eastAsiaTheme="minorEastAsia" w:cstheme="minorEastAsia"/>
          <w:sz w:val="24"/>
          <w:lang w:val="zh-CN"/>
        </w:rPr>
        <w:t xml:space="preserve">    </w:t>
      </w:r>
    </w:p>
    <w:p>
      <w:pPr>
        <w:autoSpaceDE w:val="0"/>
        <w:autoSpaceDN w:val="0"/>
        <w:spacing w:line="480" w:lineRule="auto"/>
        <w:jc w:val="center"/>
        <w:rPr>
          <w:rFonts w:hint="eastAsia" w:asciiTheme="minorEastAsia" w:hAnsiTheme="minorEastAsia" w:eastAsiaTheme="minorEastAsia" w:cstheme="minorEastAsia"/>
          <w:sz w:val="24"/>
          <w:u w:val="single"/>
          <w:lang w:val="zh-CN"/>
        </w:rPr>
      </w:pPr>
      <w:r>
        <w:rPr>
          <w:rFonts w:hint="eastAsia" w:asciiTheme="minorEastAsia" w:hAnsiTheme="minorEastAsia" w:eastAsiaTheme="minorEastAsia" w:cstheme="minorEastAsia"/>
          <w:sz w:val="24"/>
          <w:u w:val="single"/>
          <w:lang w:val="zh-CN"/>
        </w:rPr>
        <w:t>法定代表人授权委托书</w:t>
      </w:r>
    </w:p>
    <w:p>
      <w:pPr>
        <w:jc w:val="center"/>
        <w:rPr>
          <w:rFonts w:hint="eastAsia" w:asciiTheme="minorEastAsia" w:hAnsiTheme="minorEastAsia" w:eastAsiaTheme="minorEastAsia" w:cstheme="minorEastAsia"/>
          <w:sz w:val="28"/>
          <w:lang w:val="zh-CN"/>
        </w:rPr>
      </w:pPr>
    </w:p>
    <w:p>
      <w:pPr>
        <w:autoSpaceDE w:val="0"/>
        <w:autoSpaceDN w:val="0"/>
        <w:spacing w:line="48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u w:val="single"/>
          <w:lang w:val="zh-CN"/>
        </w:rPr>
        <w:t xml:space="preserve">   （采购人）  </w:t>
      </w:r>
      <w:r>
        <w:rPr>
          <w:rFonts w:hint="eastAsia" w:asciiTheme="minorEastAsia" w:hAnsiTheme="minorEastAsia" w:eastAsiaTheme="minorEastAsia" w:cstheme="minorEastAsia"/>
          <w:sz w:val="24"/>
          <w:lang w:val="zh-CN"/>
        </w:rPr>
        <w:t>：</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我</w:t>
      </w:r>
      <w:r>
        <w:rPr>
          <w:rFonts w:hint="eastAsia" w:asciiTheme="minorEastAsia" w:hAnsiTheme="minorEastAsia" w:eastAsiaTheme="minorEastAsia" w:cstheme="minorEastAsia"/>
          <w:sz w:val="24"/>
          <w:u w:val="single"/>
          <w:lang w:val="zh-CN"/>
        </w:rPr>
        <w:t xml:space="preserve">   （姓名） </w:t>
      </w:r>
      <w:r>
        <w:rPr>
          <w:rFonts w:hint="eastAsia" w:asciiTheme="minorEastAsia" w:hAnsiTheme="minorEastAsia" w:eastAsiaTheme="minorEastAsia" w:cstheme="minorEastAsia"/>
          <w:sz w:val="24"/>
          <w:lang w:val="zh-CN"/>
        </w:rPr>
        <w:t>系</w:t>
      </w:r>
      <w:r>
        <w:rPr>
          <w:rFonts w:hint="eastAsia" w:asciiTheme="minorEastAsia" w:hAnsiTheme="minorEastAsia" w:eastAsiaTheme="minorEastAsia" w:cstheme="minorEastAsia"/>
          <w:sz w:val="24"/>
          <w:u w:val="single"/>
          <w:lang w:val="zh-CN"/>
        </w:rPr>
        <w:t xml:space="preserve">    （供应商名称）</w:t>
      </w:r>
      <w:r>
        <w:rPr>
          <w:rFonts w:hint="eastAsia" w:asciiTheme="minorEastAsia" w:hAnsiTheme="minorEastAsia" w:eastAsiaTheme="minorEastAsia" w:cstheme="minorEastAsia"/>
          <w:sz w:val="24"/>
          <w:lang w:val="zh-CN"/>
        </w:rPr>
        <w:t>法定代表人，现授权委托我公司的</w:t>
      </w:r>
      <w:r>
        <w:rPr>
          <w:rFonts w:hint="eastAsia" w:asciiTheme="minorEastAsia" w:hAnsiTheme="minorEastAsia" w:eastAsiaTheme="minorEastAsia" w:cstheme="minorEastAsia"/>
          <w:sz w:val="24"/>
          <w:u w:val="single"/>
          <w:lang w:val="zh-CN"/>
        </w:rPr>
        <w:t xml:space="preserve"> （姓名、职务或职称）</w:t>
      </w:r>
      <w:r>
        <w:rPr>
          <w:rFonts w:hint="eastAsia" w:asciiTheme="minorEastAsia" w:hAnsiTheme="minorEastAsia" w:eastAsiaTheme="minorEastAsia" w:cstheme="minorEastAsia"/>
          <w:sz w:val="24"/>
          <w:lang w:val="zh-CN"/>
        </w:rPr>
        <w:t>为我公司本次</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项目的授权代表，代表我方办理本次报价、签约等相关事宜，签署全部有关的文件、协议、合同并具有法律效力。</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委托期限：</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。被授权人签署的所有文件（在授权书有效期内签署的）不因授权撤销而失效。</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授权代表无权转让委托权。特此授权。</w:t>
      </w:r>
    </w:p>
    <w:p>
      <w:pPr>
        <w:autoSpaceDE w:val="0"/>
        <w:autoSpaceDN w:val="0"/>
        <w:spacing w:line="480" w:lineRule="auto"/>
        <w:ind w:firstLine="48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本授权委托书自</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日签字生效,特此声明。</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(附法人代表身份证以及授权代表身份证复印件)</w:t>
      </w: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jc w:val="center"/>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授权代表姓名（签字或盖章）：       性 别：              年 龄：</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部 门：                           职 务：</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供应商（公章）：</w:t>
      </w:r>
    </w:p>
    <w:p>
      <w:pPr>
        <w:autoSpaceDE w:val="0"/>
        <w:autoSpaceDN w:val="0"/>
        <w:spacing w:line="360" w:lineRule="auto"/>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法定代表人（签字或盖章）：</w:t>
      </w:r>
    </w:p>
    <w:p>
      <w:pPr>
        <w:autoSpaceDE w:val="0"/>
        <w:autoSpaceDN w:val="0"/>
        <w:ind w:firstLine="4320" w:firstLineChars="18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 期：     年   月   日</w:t>
      </w:r>
    </w:p>
    <w:p>
      <w:pPr>
        <w:autoSpaceDE w:val="0"/>
        <w:autoSpaceDN w:val="0"/>
        <w:ind w:firstLine="4320" w:firstLineChars="18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附件6：</w:t>
      </w:r>
      <w:bookmarkStart w:id="2" w:name="_Toc173235749"/>
      <w:bookmarkStart w:id="3" w:name="_Toc363564339"/>
      <w:bookmarkStart w:id="4" w:name="_Toc260044502"/>
      <w:r>
        <w:rPr>
          <w:rFonts w:hint="eastAsia" w:asciiTheme="minorEastAsia" w:hAnsiTheme="minorEastAsia" w:eastAsiaTheme="minorEastAsia" w:cstheme="minorEastAsia"/>
          <w:sz w:val="24"/>
          <w:lang w:val="zh-CN"/>
        </w:rPr>
        <w:t xml:space="preserve">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总报价外长期优惠供应的备品件、易损件明细表</w:t>
      </w:r>
      <w:bookmarkEnd w:id="2"/>
      <w:bookmarkEnd w:id="3"/>
      <w:bookmarkEnd w:id="4"/>
    </w:p>
    <w:p>
      <w:pPr>
        <w:jc w:val="center"/>
        <w:rPr>
          <w:rFonts w:hint="eastAsia" w:asciiTheme="minorEastAsia" w:hAnsiTheme="minorEastAsia" w:eastAsiaTheme="minorEastAsia" w:cstheme="minorEastAsia"/>
          <w:sz w:val="28"/>
          <w:lang w:val="zh-CN"/>
        </w:rPr>
      </w:pPr>
    </w:p>
    <w:p>
      <w:pPr>
        <w:jc w:val="righ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 单位：元</w:t>
      </w:r>
    </w:p>
    <w:tbl>
      <w:tblPr>
        <w:tblStyle w:val="7"/>
        <w:tblW w:w="9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2397"/>
        <w:gridCol w:w="1446"/>
        <w:gridCol w:w="1446"/>
        <w:gridCol w:w="935"/>
        <w:gridCol w:w="935"/>
        <w:gridCol w:w="935"/>
        <w:gridCol w:w="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397"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备品件、易损件、专用工具等名称</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生产企业</w:t>
            </w:r>
          </w:p>
        </w:tc>
        <w:tc>
          <w:tcPr>
            <w:tcW w:w="1446"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型号规格</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单位</w:t>
            </w:r>
          </w:p>
        </w:tc>
        <w:tc>
          <w:tcPr>
            <w:tcW w:w="935"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929" w:type="dxa"/>
            <w:noWrap w:val="0"/>
            <w:vAlign w:val="center"/>
          </w:tcPr>
          <w:p>
            <w:pPr>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55" w:hRule="atLeast"/>
          <w:jc w:val="center"/>
        </w:trPr>
        <w:tc>
          <w:tcPr>
            <w:tcW w:w="814" w:type="dxa"/>
            <w:noWrap w:val="0"/>
            <w:vAlign w:val="center"/>
          </w:tcPr>
          <w:p>
            <w:pPr>
              <w:jc w:val="center"/>
              <w:rPr>
                <w:rFonts w:hint="eastAsia" w:asciiTheme="minorEastAsia" w:hAnsiTheme="minorEastAsia" w:eastAsiaTheme="minorEastAsia" w:cstheme="minorEastAsia"/>
                <w:sz w:val="24"/>
              </w:rPr>
            </w:pPr>
          </w:p>
        </w:tc>
        <w:tc>
          <w:tcPr>
            <w:tcW w:w="2397"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1446"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35" w:type="dxa"/>
            <w:noWrap w:val="0"/>
            <w:vAlign w:val="center"/>
          </w:tcPr>
          <w:p>
            <w:pPr>
              <w:jc w:val="center"/>
              <w:rPr>
                <w:rFonts w:hint="eastAsia" w:asciiTheme="minorEastAsia" w:hAnsiTheme="minorEastAsia" w:eastAsiaTheme="minorEastAsia" w:cstheme="minorEastAsia"/>
                <w:sz w:val="24"/>
              </w:rPr>
            </w:pPr>
          </w:p>
        </w:tc>
        <w:tc>
          <w:tcPr>
            <w:tcW w:w="929" w:type="dxa"/>
            <w:noWrap w:val="0"/>
            <w:vAlign w:val="center"/>
          </w:tcPr>
          <w:p>
            <w:pPr>
              <w:jc w:val="center"/>
              <w:rPr>
                <w:rFonts w:hint="eastAsia" w:asciiTheme="minorEastAsia" w:hAnsiTheme="minorEastAsia" w:eastAsiaTheme="minorEastAsia" w:cstheme="minorEastAsia"/>
                <w:sz w:val="24"/>
              </w:rPr>
            </w:pPr>
          </w:p>
        </w:tc>
      </w:tr>
    </w:tbl>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注：此表格所列内容，不包含在总报价内。</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附件7：</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项目主要实施人员技术资格一览表</w:t>
      </w:r>
    </w:p>
    <w:p>
      <w:pPr>
        <w:autoSpaceDE w:val="0"/>
        <w:autoSpaceDN w:val="0"/>
        <w:spacing w:before="120" w:after="120" w:line="300" w:lineRule="auto"/>
        <w:ind w:firstLine="630"/>
        <w:jc w:val="center"/>
        <w:rPr>
          <w:rFonts w:hint="eastAsia" w:asciiTheme="minorEastAsia" w:hAnsiTheme="minorEastAsia" w:eastAsiaTheme="minorEastAsia" w:cstheme="minorEastAsia"/>
          <w:sz w:val="28"/>
          <w:lang w:val="zh-CN"/>
        </w:rPr>
      </w:pPr>
    </w:p>
    <w:p>
      <w:pPr>
        <w:autoSpaceDE w:val="0"/>
        <w:autoSpaceDN w:val="0"/>
        <w:spacing w:after="240"/>
        <w:ind w:firstLine="120" w:firstLineChars="5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4" w:type="dxa"/>
        <w:jc w:val="center"/>
        <w:tblInd w:w="0" w:type="dxa"/>
        <w:tblLayout w:type="fixed"/>
        <w:tblCellMar>
          <w:top w:w="0" w:type="dxa"/>
          <w:left w:w="108" w:type="dxa"/>
          <w:bottom w:w="0" w:type="dxa"/>
          <w:right w:w="108" w:type="dxa"/>
        </w:tblCellMar>
      </w:tblPr>
      <w:tblGrid>
        <w:gridCol w:w="1037"/>
        <w:gridCol w:w="1407"/>
        <w:gridCol w:w="2004"/>
        <w:gridCol w:w="1559"/>
        <w:gridCol w:w="1984"/>
        <w:gridCol w:w="1293"/>
      </w:tblGrid>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姓  名</w:t>
            </w:r>
          </w:p>
        </w:tc>
        <w:tc>
          <w:tcPr>
            <w:tcW w:w="140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职务</w:t>
            </w:r>
          </w:p>
        </w:tc>
        <w:tc>
          <w:tcPr>
            <w:tcW w:w="200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专业技术资格</w:t>
            </w:r>
          </w:p>
        </w:tc>
        <w:tc>
          <w:tcPr>
            <w:tcW w:w="155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证书编号</w:t>
            </w:r>
          </w:p>
        </w:tc>
        <w:tc>
          <w:tcPr>
            <w:tcW w:w="198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劳动合同编号</w:t>
            </w:r>
          </w:p>
        </w:tc>
        <w:tc>
          <w:tcPr>
            <w:tcW w:w="1293"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adjustRightInd w:val="0"/>
              <w:snapToGrid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备注</w:t>
            </w: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567" w:hRule="atLeast"/>
          <w:jc w:val="center"/>
        </w:trPr>
        <w:tc>
          <w:tcPr>
            <w:tcW w:w="103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40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200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55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984"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c>
          <w:tcPr>
            <w:tcW w:w="1293"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adjustRightInd w:val="0"/>
              <w:snapToGrid w:val="0"/>
              <w:rPr>
                <w:rFonts w:hint="eastAsia" w:asciiTheme="minorEastAsia" w:hAnsiTheme="minorEastAsia" w:eastAsiaTheme="minorEastAsia" w:cstheme="minorEastAsia"/>
                <w:sz w:val="24"/>
                <w:lang w:val="zh-CN"/>
              </w:rPr>
            </w:pPr>
          </w:p>
        </w:tc>
      </w:tr>
    </w:tbl>
    <w:p>
      <w:pPr>
        <w:autoSpaceDE w:val="0"/>
        <w:autoSpaceDN w:val="0"/>
        <w:spacing w:before="50" w:after="120" w:line="460" w:lineRule="exact"/>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注：在填写时，如本表格不适合供应商的实际情况，可根据本表格式自行制表填写。 </w:t>
      </w: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32"/>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r>
        <w:rPr>
          <w:rFonts w:hint="eastAsia" w:asciiTheme="minorEastAsia" w:hAnsiTheme="minorEastAsia" w:eastAsiaTheme="minorEastAsia" w:cstheme="minorEastAsia"/>
          <w:sz w:val="28"/>
        </w:rPr>
        <w:t xml:space="preserve"> </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32"/>
        </w:rPr>
        <w:br w:type="page"/>
      </w:r>
      <w:r>
        <w:rPr>
          <w:rFonts w:hint="eastAsia" w:asciiTheme="minorEastAsia" w:hAnsiTheme="minorEastAsia" w:eastAsiaTheme="minorEastAsia" w:cstheme="minorEastAsia"/>
          <w:sz w:val="24"/>
          <w:lang w:val="zh-CN"/>
        </w:rPr>
        <w:t>附件8：</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供应商同类项目实施情况一览表</w:t>
      </w:r>
    </w:p>
    <w:p>
      <w:pPr>
        <w:autoSpaceDE w:val="0"/>
        <w:autoSpaceDN w:val="0"/>
        <w:jc w:val="center"/>
        <w:rPr>
          <w:rFonts w:hint="eastAsia" w:asciiTheme="minorEastAsia" w:hAnsiTheme="minorEastAsia" w:eastAsiaTheme="minorEastAsia" w:cstheme="minorEastAsia"/>
          <w:sz w:val="28"/>
          <w:lang w:val="zh-CN"/>
        </w:rPr>
      </w:pPr>
    </w:p>
    <w:p>
      <w:pPr>
        <w:autoSpaceDE w:val="0"/>
        <w:autoSpaceDN w:val="0"/>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7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1958"/>
        <w:gridCol w:w="810"/>
        <w:gridCol w:w="869"/>
        <w:gridCol w:w="1260"/>
        <w:gridCol w:w="700"/>
        <w:gridCol w:w="700"/>
        <w:gridCol w:w="699"/>
        <w:gridCol w:w="1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6" w:hRule="atLeast"/>
          <w:jc w:val="center"/>
        </w:trPr>
        <w:tc>
          <w:tcPr>
            <w:tcW w:w="1261"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招标采购单位名称</w:t>
            </w:r>
          </w:p>
        </w:tc>
        <w:tc>
          <w:tcPr>
            <w:tcW w:w="1958"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设备或项目名称</w:t>
            </w:r>
          </w:p>
        </w:tc>
        <w:tc>
          <w:tcPr>
            <w:tcW w:w="81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采购数量</w:t>
            </w:r>
          </w:p>
        </w:tc>
        <w:tc>
          <w:tcPr>
            <w:tcW w:w="869"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单价</w:t>
            </w:r>
          </w:p>
        </w:tc>
        <w:tc>
          <w:tcPr>
            <w:tcW w:w="126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合同</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金额</w:t>
            </w:r>
          </w:p>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（万元）</w:t>
            </w:r>
          </w:p>
        </w:tc>
        <w:tc>
          <w:tcPr>
            <w:tcW w:w="2099" w:type="dxa"/>
            <w:gridSpan w:val="3"/>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附件页码</w:t>
            </w:r>
          </w:p>
        </w:tc>
        <w:tc>
          <w:tcPr>
            <w:tcW w:w="1540" w:type="dxa"/>
            <w:vMerge w:val="restart"/>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招标采购单位联系人及电话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1" w:hRule="atLeast"/>
          <w:jc w:val="center"/>
        </w:trPr>
        <w:tc>
          <w:tcPr>
            <w:tcW w:w="1261"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成交通知书</w:t>
            </w:r>
          </w:p>
        </w:tc>
        <w:tc>
          <w:tcPr>
            <w:tcW w:w="700"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合同</w:t>
            </w:r>
          </w:p>
        </w:tc>
        <w:tc>
          <w:tcPr>
            <w:tcW w:w="699" w:type="dxa"/>
            <w:tcBorders>
              <w:top w:val="single" w:color="auto" w:sz="4" w:space="0"/>
              <w:left w:val="single" w:color="auto" w:sz="4" w:space="0"/>
              <w:bottom w:val="single" w:color="auto" w:sz="4" w:space="0"/>
              <w:right w:val="single" w:color="auto" w:sz="4" w:space="0"/>
            </w:tcBorders>
            <w:noWrap w:val="0"/>
            <w:vAlign w:val="center"/>
          </w:tcPr>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验收</w:t>
            </w:r>
          </w:p>
          <w:p>
            <w:pPr>
              <w:autoSpaceDE w:val="0"/>
              <w:autoSpaceDN w:val="0"/>
              <w:snapToGrid w:val="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报告</w:t>
            </w:r>
          </w:p>
        </w:tc>
        <w:tc>
          <w:tcPr>
            <w:tcW w:w="1540" w:type="dxa"/>
            <w:vMerge w:val="continue"/>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2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5"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7"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3" w:hRule="atLeast"/>
          <w:jc w:val="center"/>
        </w:trPr>
        <w:tc>
          <w:tcPr>
            <w:tcW w:w="1261"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958"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1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86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70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699"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c>
          <w:tcPr>
            <w:tcW w:w="1540" w:type="dxa"/>
            <w:tcBorders>
              <w:top w:val="single" w:color="auto" w:sz="4" w:space="0"/>
              <w:left w:val="single" w:color="auto" w:sz="4" w:space="0"/>
              <w:bottom w:val="single" w:color="auto" w:sz="4" w:space="0"/>
              <w:right w:val="single" w:color="auto" w:sz="4" w:space="0"/>
            </w:tcBorders>
            <w:noWrap w:val="0"/>
            <w:vAlign w:val="top"/>
          </w:tcPr>
          <w:p>
            <w:pPr>
              <w:autoSpaceDE w:val="0"/>
              <w:autoSpaceDN w:val="0"/>
              <w:snapToGrid w:val="0"/>
              <w:rPr>
                <w:rFonts w:hint="eastAsia" w:asciiTheme="minorEastAsia" w:hAnsiTheme="minorEastAsia" w:eastAsiaTheme="minorEastAsia" w:cstheme="minorEastAsia"/>
              </w:rPr>
            </w:pPr>
          </w:p>
        </w:tc>
      </w:tr>
    </w:tbl>
    <w:p>
      <w:pPr>
        <w:autoSpaceDE w:val="0"/>
        <w:autoSpaceDN w:val="0"/>
        <w:rPr>
          <w:rFonts w:hint="eastAsia" w:asciiTheme="minorEastAsia" w:hAnsiTheme="minorEastAsia" w:eastAsiaTheme="minorEastAsia" w:cstheme="minorEastAsia"/>
          <w:u w:val="single"/>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法定代表人或其授权代表（签字或盖章）： </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日期：</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年</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月</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日</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 xml:space="preserve">附件9： </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资信以及商务响应表</w:t>
      </w:r>
    </w:p>
    <w:p>
      <w:pPr>
        <w:autoSpaceDE w:val="0"/>
        <w:autoSpaceDN w:val="0"/>
        <w:spacing w:before="50"/>
        <w:jc w:val="center"/>
        <w:rPr>
          <w:rFonts w:hint="eastAsia" w:asciiTheme="minorEastAsia" w:hAnsiTheme="minorEastAsia" w:eastAsiaTheme="minorEastAsia" w:cstheme="minorEastAsia"/>
          <w:sz w:val="32"/>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91" w:type="dxa"/>
        <w:jc w:val="center"/>
        <w:tblInd w:w="0" w:type="dxa"/>
        <w:tblLayout w:type="fixed"/>
        <w:tblCellMar>
          <w:top w:w="0" w:type="dxa"/>
          <w:left w:w="108" w:type="dxa"/>
          <w:bottom w:w="0" w:type="dxa"/>
          <w:right w:w="108" w:type="dxa"/>
        </w:tblCellMar>
      </w:tblPr>
      <w:tblGrid>
        <w:gridCol w:w="1567"/>
        <w:gridCol w:w="3458"/>
        <w:gridCol w:w="1097"/>
        <w:gridCol w:w="3169"/>
      </w:tblGrid>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项目</w:t>
            </w:r>
          </w:p>
        </w:tc>
        <w:tc>
          <w:tcPr>
            <w:tcW w:w="3458"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询价通知书要求</w:t>
            </w:r>
          </w:p>
        </w:tc>
        <w:tc>
          <w:tcPr>
            <w:tcW w:w="109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是否</w:t>
            </w:r>
          </w:p>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响应</w:t>
            </w:r>
          </w:p>
        </w:tc>
        <w:tc>
          <w:tcPr>
            <w:tcW w:w="316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val="zh-CN"/>
              </w:rPr>
              <w:t>供应商的承诺或者说明</w:t>
            </w: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ind w:left="43"/>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840" w:hRule="atLeast"/>
          <w:jc w:val="center"/>
        </w:trPr>
        <w:tc>
          <w:tcPr>
            <w:tcW w:w="156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rPr>
                <w:rFonts w:hint="eastAsia" w:asciiTheme="minorEastAsia" w:hAnsiTheme="minorEastAsia" w:eastAsiaTheme="minorEastAsia" w:cstheme="minorEastAsia"/>
              </w:rPr>
            </w:pPr>
          </w:p>
        </w:tc>
        <w:tc>
          <w:tcPr>
            <w:tcW w:w="3458"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109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c>
          <w:tcPr>
            <w:tcW w:w="3169"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120"/>
              <w:rPr>
                <w:rFonts w:hint="eastAsia" w:asciiTheme="minorEastAsia" w:hAnsiTheme="minorEastAsia" w:eastAsiaTheme="minorEastAsia" w:cstheme="minorEastAsia"/>
              </w:rPr>
            </w:pPr>
          </w:p>
        </w:tc>
      </w:tr>
    </w:tbl>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供应商名称（公章）：</w:t>
      </w:r>
    </w:p>
    <w:p>
      <w:pPr>
        <w:autoSpaceDE w:val="0"/>
        <w:autoSpaceDN w:val="0"/>
        <w:spacing w:line="360" w:lineRule="auto"/>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法定代表人或其授权代表（签字或盖章）：</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lang w:val="zh-CN"/>
        </w:rPr>
        <w:t>日期：</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年</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 xml:space="preserve"> 月</w:t>
      </w:r>
      <w:r>
        <w:rPr>
          <w:rFonts w:hint="eastAsia" w:asciiTheme="minorEastAsia" w:hAnsiTheme="minorEastAsia" w:eastAsiaTheme="minorEastAsia" w:cstheme="minorEastAsia"/>
          <w:u w:val="single"/>
          <w:lang w:val="zh-CN"/>
        </w:rPr>
        <w:t xml:space="preserve">   </w:t>
      </w:r>
      <w:r>
        <w:rPr>
          <w:rFonts w:hint="eastAsia" w:asciiTheme="minorEastAsia" w:hAnsiTheme="minorEastAsia" w:eastAsiaTheme="minorEastAsia" w:cstheme="minorEastAsia"/>
          <w:lang w:val="zh-CN"/>
        </w:rPr>
        <w:t>日</w:t>
      </w:r>
      <w:r>
        <w:rPr>
          <w:rFonts w:hint="eastAsia" w:asciiTheme="minorEastAsia" w:hAnsiTheme="minorEastAsia" w:eastAsiaTheme="minorEastAsia" w:cstheme="minorEastAsia"/>
          <w:lang w:val="zh-CN"/>
        </w:rPr>
        <w:br w:type="page"/>
      </w: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0</w:t>
      </w:r>
      <w:r>
        <w:rPr>
          <w:rFonts w:hint="eastAsia" w:asciiTheme="minorEastAsia" w:hAnsiTheme="minorEastAsia" w:eastAsiaTheme="minorEastAsia" w:cstheme="minorEastAsia"/>
          <w:sz w:val="24"/>
          <w:lang w:val="zh-CN"/>
        </w:rPr>
        <w:t>：</w:t>
      </w:r>
    </w:p>
    <w:p>
      <w:pPr>
        <w:autoSpaceDE w:val="0"/>
        <w:autoSpaceDN w:val="0"/>
        <w:spacing w:line="640" w:lineRule="exact"/>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供应商基本账户开户许可证凭证</w:t>
      </w:r>
    </w:p>
    <w:p>
      <w:pPr>
        <w:autoSpaceDE w:val="0"/>
        <w:autoSpaceDN w:val="0"/>
        <w:spacing w:line="640" w:lineRule="exact"/>
        <w:rPr>
          <w:rFonts w:hint="eastAsia" w:asciiTheme="minorEastAsia" w:hAnsiTheme="minorEastAsia" w:eastAsiaTheme="minorEastAsia" w:cstheme="minorEastAsia"/>
          <w:sz w:val="24"/>
          <w:lang w:val="zh-CN"/>
        </w:rPr>
      </w:pPr>
    </w:p>
    <w:tbl>
      <w:tblPr>
        <w:tblStyle w:val="7"/>
        <w:tblW w:w="8670"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55" w:hRule="atLeast"/>
        </w:trPr>
        <w:tc>
          <w:tcPr>
            <w:tcW w:w="8670" w:type="dxa"/>
            <w:noWrap w:val="0"/>
            <w:vAlign w:val="center"/>
          </w:tcPr>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（复印件粘贴处）</w:t>
            </w:r>
          </w:p>
        </w:tc>
      </w:tr>
    </w:tbl>
    <w:p>
      <w:pPr>
        <w:autoSpaceDE w:val="0"/>
        <w:autoSpaceDN w:val="0"/>
        <w:spacing w:line="640" w:lineRule="exact"/>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4"/>
          <w:lang w:val="zh-CN"/>
        </w:rPr>
        <w:t>附件14：</w:t>
      </w:r>
    </w:p>
    <w:p>
      <w:pPr>
        <w:autoSpaceDE w:val="0"/>
        <w:autoSpaceDN w:val="0"/>
        <w:spacing w:line="640" w:lineRule="exact"/>
        <w:jc w:val="center"/>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财务状况</w:t>
      </w:r>
    </w:p>
    <w:p>
      <w:pPr>
        <w:autoSpaceDE w:val="0"/>
        <w:autoSpaceDN w:val="0"/>
        <w:spacing w:line="640" w:lineRule="exact"/>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提供</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、201</w:t>
      </w:r>
      <w:r>
        <w:rPr>
          <w:rFonts w:hint="eastAsia" w:asciiTheme="minorEastAsia" w:hAnsiTheme="minorEastAsia" w:eastAsiaTheme="minorEastAsia" w:cstheme="minorEastAsia"/>
          <w:sz w:val="24"/>
          <w:lang w:val="en-US" w:eastAsia="zh-CN"/>
        </w:rPr>
        <w:t>8</w:t>
      </w:r>
      <w:r>
        <w:rPr>
          <w:rFonts w:hint="eastAsia" w:asciiTheme="minorEastAsia" w:hAnsiTheme="minorEastAsia" w:eastAsiaTheme="minorEastAsia" w:cstheme="minorEastAsia"/>
          <w:sz w:val="24"/>
        </w:rPr>
        <w:t>年度</w:t>
      </w:r>
      <w:r>
        <w:rPr>
          <w:rFonts w:hint="eastAsia" w:asciiTheme="minorEastAsia" w:hAnsiTheme="minorEastAsia" w:eastAsiaTheme="minorEastAsia" w:cstheme="minorEastAsia"/>
          <w:sz w:val="24"/>
          <w:lang w:val="zh-CN"/>
        </w:rPr>
        <w:t>经审计的财务报告，包括“四表一注”，即资产负债表、利润表、现金流量表、所有者权益变动表及其附注，或者其基本账户开户银行出具的资信证明。部分其他组织和自然人，没有经审计的财务报告，可以提供银行出具的资信证明。</w:t>
      </w:r>
    </w:p>
    <w:p>
      <w:pPr>
        <w:autoSpaceDE w:val="0"/>
        <w:autoSpaceDN w:val="0"/>
        <w:snapToGrid w:val="0"/>
        <w:spacing w:line="360" w:lineRule="auto"/>
        <w:jc w:val="both"/>
        <w:rPr>
          <w:rFonts w:hint="eastAsia" w:asciiTheme="minorEastAsia" w:hAnsiTheme="minorEastAsia" w:eastAsiaTheme="minorEastAsia" w:cstheme="minorEastAsia"/>
          <w:sz w:val="30"/>
          <w:szCs w:val="30"/>
          <w:lang w:val="zh-CN"/>
        </w:rPr>
      </w:pPr>
    </w:p>
    <w:p>
      <w:pPr>
        <w:autoSpaceDE w:val="0"/>
        <w:autoSpaceDN w:val="0"/>
        <w:snapToGrid w:val="0"/>
        <w:spacing w:line="360" w:lineRule="auto"/>
        <w:jc w:val="both"/>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商务文件要求的其他资料</w:t>
      </w:r>
    </w:p>
    <w:p>
      <w:pPr>
        <w:autoSpaceDE w:val="0"/>
        <w:autoSpaceDN w:val="0"/>
        <w:spacing w:line="360" w:lineRule="auto"/>
        <w:ind w:firstLine="470"/>
        <w:jc w:val="left"/>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（1）提供符合要求的营业执照复印件；</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 xml:space="preserve">（2）提供符合要求的税务登记证复印件； </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（3）投标人情况介绍（主要产品、技术力量、生产规模、经营业绩等）；</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（4）履行合同所必须的设备和专业技术能力的证明材料</w:t>
      </w:r>
      <w:r>
        <w:rPr>
          <w:rFonts w:hint="eastAsia" w:asciiTheme="minorEastAsia" w:hAnsiTheme="minorEastAsia" w:eastAsiaTheme="minorEastAsia" w:cstheme="minorEastAsia"/>
          <w:sz w:val="24"/>
          <w:szCs w:val="24"/>
          <w:lang w:val="zh-CN"/>
        </w:rPr>
        <w:t>；</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（5）节能、环保等的资质证书或者文件；</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（6）售后服务维修机构分布情况；</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（7）售后服务的内容和措施；</w:t>
      </w:r>
    </w:p>
    <w:p>
      <w:pPr>
        <w:autoSpaceDE w:val="0"/>
        <w:autoSpaceDN w:val="0"/>
        <w:adjustRightInd w:val="0"/>
        <w:snapToGrid w:val="0"/>
        <w:spacing w:line="360" w:lineRule="auto"/>
        <w:ind w:firstLine="480" w:firstLineChars="20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（8）招标文件其它规定或者投标人认为应介绍或者提交的资料、文件和说明。</w:t>
      </w: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p>
    <w:p>
      <w:pPr>
        <w:autoSpaceDE w:val="0"/>
        <w:autoSpaceDN w:val="0"/>
        <w:adjustRightInd w:val="0"/>
        <w:snapToGrid w:val="0"/>
        <w:spacing w:line="360" w:lineRule="auto"/>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注：①以上文件格式由投标人自拟；②评标办法要求的证明材料提供要求根据评标办法自拟。</w:t>
      </w:r>
    </w:p>
    <w:p>
      <w:pPr>
        <w:autoSpaceDE w:val="0"/>
        <w:autoSpaceDN w:val="0"/>
        <w:spacing w:before="120" w:after="120" w:line="300" w:lineRule="auto"/>
        <w:rPr>
          <w:rFonts w:hint="eastAsia" w:asciiTheme="minorEastAsia" w:hAnsiTheme="minorEastAsia" w:eastAsiaTheme="minorEastAsia" w:cstheme="minorEastAsia"/>
          <w:sz w:val="24"/>
          <w:szCs w:val="24"/>
          <w:lang w:val="zh-CN"/>
        </w:rPr>
      </w:pPr>
    </w:p>
    <w:p>
      <w:pPr>
        <w:autoSpaceDE w:val="0"/>
        <w:autoSpaceDN w:val="0"/>
        <w:spacing w:line="360" w:lineRule="auto"/>
        <w:ind w:firstLine="1960" w:firstLineChars="700"/>
        <w:jc w:val="both"/>
        <w:rPr>
          <w:rFonts w:hint="eastAsia" w:asciiTheme="minorEastAsia" w:hAnsiTheme="minorEastAsia" w:eastAsiaTheme="minorEastAsia" w:cstheme="minorEastAsia"/>
          <w:sz w:val="28"/>
          <w:szCs w:val="28"/>
          <w:lang w:val="zh-CN"/>
        </w:rPr>
      </w:pPr>
      <w:bookmarkStart w:id="5" w:name="_Toc409627183"/>
      <w:r>
        <w:rPr>
          <w:rFonts w:hint="eastAsia" w:asciiTheme="minorEastAsia" w:hAnsiTheme="minorEastAsia" w:cstheme="minorEastAsia"/>
          <w:sz w:val="28"/>
          <w:szCs w:val="28"/>
          <w:lang w:val="en-US" w:eastAsia="zh-CN"/>
        </w:rPr>
        <w:t>2</w:t>
      </w:r>
      <w:r>
        <w:rPr>
          <w:rFonts w:hint="eastAsia" w:asciiTheme="minorEastAsia" w:hAnsiTheme="minorEastAsia" w:eastAsiaTheme="minorEastAsia" w:cstheme="minorEastAsia"/>
          <w:sz w:val="28"/>
          <w:szCs w:val="28"/>
          <w:lang w:val="zh-CN"/>
        </w:rPr>
        <w:t>.3 技术部分</w:t>
      </w:r>
      <w:bookmarkEnd w:id="5"/>
    </w:p>
    <w:p>
      <w:pPr>
        <w:autoSpaceDE w:val="0"/>
        <w:autoSpaceDN w:val="0"/>
        <w:jc w:val="center"/>
        <w:rPr>
          <w:rFonts w:hint="eastAsia" w:asciiTheme="minorEastAsia" w:hAnsiTheme="minorEastAsia" w:eastAsiaTheme="minorEastAsia" w:cstheme="minorEastAsia"/>
          <w:sz w:val="28"/>
          <w:szCs w:val="28"/>
        </w:rPr>
      </w:pPr>
    </w:p>
    <w:p>
      <w:pPr>
        <w:autoSpaceDE w:val="0"/>
        <w:autoSpaceDN w:val="0"/>
        <w:jc w:val="cente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zh-CN"/>
        </w:rPr>
        <w:t>（标段：第</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lang w:val="en-US" w:eastAsia="zh-CN"/>
        </w:rPr>
        <w:t>包</w:t>
      </w:r>
      <w:r>
        <w:rPr>
          <w:rFonts w:hint="eastAsia" w:asciiTheme="minorEastAsia" w:hAnsiTheme="minorEastAsia" w:eastAsiaTheme="minorEastAsia" w:cstheme="minorEastAsia"/>
          <w:sz w:val="28"/>
          <w:szCs w:val="28"/>
          <w:lang w:val="zh-CN"/>
        </w:rPr>
        <w:t>）</w:t>
      </w:r>
    </w:p>
    <w:p>
      <w:pPr>
        <w:autoSpaceDE w:val="0"/>
        <w:autoSpaceDN w:val="0"/>
        <w:jc w:val="center"/>
        <w:rPr>
          <w:rFonts w:hint="eastAsia" w:asciiTheme="minorEastAsia" w:hAnsiTheme="minorEastAsia" w:eastAsiaTheme="minorEastAsia" w:cstheme="minorEastAsia"/>
          <w:sz w:val="28"/>
        </w:rPr>
      </w:pPr>
    </w:p>
    <w:p>
      <w:pPr>
        <w:autoSpaceDE w:val="0"/>
        <w:autoSpaceDN w:val="0"/>
        <w:spacing w:before="120" w:after="120" w:line="300" w:lineRule="auto"/>
        <w:jc w:val="center"/>
        <w:rPr>
          <w:rFonts w:hint="eastAsia" w:asciiTheme="minorEastAsia" w:hAnsiTheme="minorEastAsia" w:eastAsiaTheme="minorEastAsia" w:cstheme="minorEastAsia"/>
          <w:sz w:val="30"/>
          <w:lang w:val="zh-CN"/>
        </w:rPr>
      </w:pPr>
    </w:p>
    <w:p>
      <w:pPr>
        <w:autoSpaceDE w:val="0"/>
        <w:autoSpaceDN w:val="0"/>
        <w:spacing w:before="120" w:after="120" w:line="300" w:lineRule="auto"/>
        <w:ind w:firstLine="280" w:firstLineChars="100"/>
        <w:jc w:val="both"/>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技术部分目录</w:t>
      </w:r>
    </w:p>
    <w:p>
      <w:pPr>
        <w:autoSpaceDE w:val="0"/>
        <w:autoSpaceDN w:val="0"/>
        <w:spacing w:before="120" w:after="120" w:line="300" w:lineRule="auto"/>
        <w:ind w:firstLine="630"/>
        <w:jc w:val="center"/>
        <w:rPr>
          <w:rFonts w:hint="eastAsia" w:asciiTheme="minorEastAsia" w:hAnsiTheme="minorEastAsia" w:eastAsiaTheme="minorEastAsia" w:cstheme="minorEastAsia"/>
          <w:sz w:val="30"/>
          <w:szCs w:val="30"/>
          <w:lang w:val="zh-CN"/>
        </w:rPr>
      </w:pP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1、货物清单（见附件：1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2、技术偏离表（见附件：1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r>
        <w:rPr>
          <w:rFonts w:hint="eastAsia" w:asciiTheme="minorEastAsia" w:hAnsiTheme="minorEastAsia" w:eastAsiaTheme="minorEastAsia" w:cstheme="minorEastAsia"/>
          <w:sz w:val="24"/>
          <w:szCs w:val="24"/>
          <w:lang w:val="zh-CN"/>
        </w:rPr>
        <w:t>技术部分要求的其他资料</w:t>
      </w:r>
      <w:r>
        <w:rPr>
          <w:rFonts w:hint="eastAsia" w:asciiTheme="minorEastAsia" w:hAnsiTheme="minorEastAsia" w:eastAsiaTheme="minorEastAsia" w:cstheme="minorEastAsia"/>
          <w:sz w:val="24"/>
          <w:lang w:val="zh-CN"/>
        </w:rPr>
        <w:t>：</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（1）原厂出厂配置表以及原厂中文使用说明书；</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（2）供应商需要说明的其他文件（格式自拟）。</w:t>
      </w: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7</w:t>
      </w:r>
      <w:r>
        <w:rPr>
          <w:rFonts w:hint="eastAsia" w:asciiTheme="minorEastAsia" w:hAnsiTheme="minorEastAsia" w:eastAsiaTheme="minorEastAsia" w:cstheme="minorEastAsia"/>
          <w:sz w:val="24"/>
          <w:lang w:val="zh-CN"/>
        </w:rPr>
        <w:t>：</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货物清单</w:t>
      </w: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982" w:type="dxa"/>
        <w:jc w:val="center"/>
        <w:tblInd w:w="118" w:type="dxa"/>
        <w:tblLayout w:type="fixed"/>
        <w:tblCellMar>
          <w:top w:w="0" w:type="dxa"/>
          <w:left w:w="108" w:type="dxa"/>
          <w:bottom w:w="0" w:type="dxa"/>
          <w:right w:w="108" w:type="dxa"/>
        </w:tblCellMar>
      </w:tblPr>
      <w:tblGrid>
        <w:gridCol w:w="526"/>
        <w:gridCol w:w="1072"/>
        <w:gridCol w:w="825"/>
        <w:gridCol w:w="900"/>
        <w:gridCol w:w="989"/>
        <w:gridCol w:w="1134"/>
        <w:gridCol w:w="709"/>
        <w:gridCol w:w="992"/>
        <w:gridCol w:w="637"/>
        <w:gridCol w:w="780"/>
        <w:gridCol w:w="1418"/>
      </w:tblGrid>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序号</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货物名称</w:t>
            </w: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品牌</w:t>
            </w: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产地</w:t>
            </w: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规格</w:t>
            </w:r>
          </w:p>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型号</w:t>
            </w: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r>
              <w:rPr>
                <w:rFonts w:ascii="黑体" w:hAnsi="黑体" w:eastAsia="黑体" w:cs="黑体"/>
                <w:sz w:val="18"/>
                <w:szCs w:val="18"/>
                <w:lang w:val="zh-CN"/>
              </w:rPr>
              <w:t>技术参数</w:t>
            </w: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单位</w:t>
            </w: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数量</w:t>
            </w: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单价（元）</w:t>
            </w: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r>
              <w:rPr>
                <w:rFonts w:ascii="黑体" w:hAnsi="黑体" w:eastAsia="黑体" w:cs="黑体"/>
                <w:sz w:val="18"/>
                <w:szCs w:val="18"/>
                <w:lang w:val="zh-CN"/>
              </w:rPr>
              <w:t>合价（元）</w:t>
            </w: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sz w:val="18"/>
                <w:szCs w:val="18"/>
                <w:lang w:val="zh-CN"/>
              </w:rPr>
            </w:pPr>
            <w:r>
              <w:rPr>
                <w:rFonts w:ascii="黑体" w:hAnsi="黑体" w:eastAsia="黑体" w:cs="黑体"/>
                <w:color w:val="000000"/>
                <w:sz w:val="18"/>
                <w:szCs w:val="18"/>
              </w:rPr>
              <w:t>实验项目</w:t>
            </w: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1</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2</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3</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4</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eastAsia" w:ascii="黑体" w:hAnsi="黑体" w:eastAsia="黑体" w:cs="黑体"/>
                <w:sz w:val="18"/>
                <w:szCs w:val="18"/>
                <w:lang w:val="en-US" w:eastAsia="zh-CN"/>
              </w:rPr>
            </w:pPr>
            <w:r>
              <w:rPr>
                <w:rFonts w:hint="eastAsia" w:ascii="黑体" w:hAnsi="黑体" w:eastAsia="黑体" w:cs="黑体"/>
                <w:sz w:val="18"/>
                <w:szCs w:val="18"/>
                <w:lang w:val="en-US" w:eastAsia="zh-CN"/>
              </w:rPr>
              <w:t>5</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r>
        <w:tblPrEx>
          <w:tblLayout w:type="fixed"/>
          <w:tblCellMar>
            <w:top w:w="0" w:type="dxa"/>
            <w:left w:w="108" w:type="dxa"/>
            <w:bottom w:w="0" w:type="dxa"/>
            <w:right w:w="108" w:type="dxa"/>
          </w:tblCellMar>
        </w:tblPrEx>
        <w:trPr>
          <w:trHeight w:val="930" w:hRule="atLeast"/>
          <w:jc w:val="center"/>
        </w:trPr>
        <w:tc>
          <w:tcPr>
            <w:tcW w:w="526"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hint="default" w:ascii="黑体" w:hAnsi="黑体" w:eastAsia="黑体" w:cs="黑体"/>
                <w:sz w:val="18"/>
                <w:szCs w:val="18"/>
                <w:lang w:val="en-US" w:eastAsia="zh-CN"/>
              </w:rPr>
            </w:pPr>
            <w:r>
              <w:rPr>
                <w:rFonts w:hint="eastAsia" w:ascii="黑体" w:hAnsi="黑体" w:eastAsia="黑体" w:cs="黑体"/>
                <w:sz w:val="18"/>
                <w:szCs w:val="18"/>
                <w:lang w:val="en-US" w:eastAsia="zh-CN"/>
              </w:rPr>
              <w:t>...</w:t>
            </w:r>
          </w:p>
        </w:tc>
        <w:tc>
          <w:tcPr>
            <w:tcW w:w="107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825"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00"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989"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50" w:after="50"/>
              <w:jc w:val="center"/>
              <w:rPr>
                <w:rFonts w:ascii="黑体" w:hAnsi="黑体" w:eastAsia="黑体" w:cs="黑体"/>
                <w:sz w:val="18"/>
                <w:szCs w:val="18"/>
                <w:lang w:val="zh-CN"/>
              </w:rPr>
            </w:pPr>
          </w:p>
        </w:tc>
        <w:tc>
          <w:tcPr>
            <w:tcW w:w="709"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992"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637"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780" w:type="dxa"/>
            <w:tcBorders>
              <w:top w:val="single" w:color="auto" w:sz="6" w:space="0"/>
              <w:left w:val="single" w:color="auto" w:sz="6" w:space="0"/>
              <w:bottom w:val="single" w:color="auto" w:sz="6" w:space="0"/>
              <w:right w:val="single" w:color="auto" w:sz="6" w:space="0"/>
            </w:tcBorders>
            <w:noWrap w:val="0"/>
            <w:vAlign w:val="center"/>
          </w:tcPr>
          <w:p>
            <w:pPr>
              <w:tabs>
                <w:tab w:val="left" w:pos="1418"/>
              </w:tabs>
              <w:autoSpaceDE w:val="0"/>
              <w:autoSpaceDN w:val="0"/>
              <w:spacing w:before="50" w:after="50" w:line="460" w:lineRule="exact"/>
              <w:jc w:val="center"/>
              <w:rPr>
                <w:rFonts w:ascii="黑体" w:hAnsi="黑体" w:eastAsia="黑体" w:cs="黑体"/>
                <w:sz w:val="18"/>
                <w:szCs w:val="18"/>
                <w:lang w:val="zh-CN"/>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pPr>
              <w:jc w:val="center"/>
              <w:rPr>
                <w:rFonts w:ascii="黑体" w:hAnsi="黑体" w:eastAsia="黑体" w:cs="黑体"/>
                <w:color w:val="000000"/>
                <w:sz w:val="18"/>
                <w:szCs w:val="18"/>
              </w:rPr>
            </w:pPr>
          </w:p>
        </w:tc>
      </w:tr>
    </w:tbl>
    <w:p>
      <w:pPr>
        <w:autoSpaceDE w:val="0"/>
        <w:autoSpaceDN w:val="0"/>
        <w:spacing w:before="12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注：1、必须后附产品技术支持资料：说明书、原厂印制的产品彩页图片、</w:t>
      </w:r>
      <w:r>
        <w:rPr>
          <w:rFonts w:hint="eastAsia" w:asciiTheme="minorEastAsia" w:hAnsiTheme="minorEastAsia" w:eastAsiaTheme="minorEastAsia" w:cstheme="minorEastAsia"/>
          <w:sz w:val="24"/>
          <w:szCs w:val="24"/>
          <w:lang w:val="zh-CN"/>
        </w:rPr>
        <w:t>检测机构出具的检测报告</w:t>
      </w:r>
      <w:r>
        <w:rPr>
          <w:rFonts w:hint="eastAsia" w:asciiTheme="minorEastAsia" w:hAnsiTheme="minorEastAsia" w:eastAsiaTheme="minorEastAsia" w:cstheme="minorEastAsia"/>
          <w:sz w:val="24"/>
          <w:lang w:val="zh-CN"/>
        </w:rPr>
        <w:t>等；</w:t>
      </w:r>
    </w:p>
    <w:p>
      <w:pPr>
        <w:autoSpaceDE w:val="0"/>
        <w:autoSpaceDN w:val="0"/>
        <w:spacing w:before="120"/>
        <w:ind w:firstLine="480" w:firstLineChars="20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2、必须有产品技术性能以及加工设备、工艺的详细描述。</w:t>
      </w:r>
    </w:p>
    <w:p>
      <w:pPr>
        <w:autoSpaceDE w:val="0"/>
        <w:autoSpaceDN w:val="0"/>
        <w:spacing w:before="120"/>
        <w:ind w:firstLine="480" w:firstLineChars="200"/>
        <w:rPr>
          <w:rFonts w:hint="eastAsia" w:asciiTheme="minorEastAsia" w:hAnsiTheme="minorEastAsia" w:eastAsiaTheme="minorEastAsia" w:cstheme="minorEastAsia"/>
          <w:sz w:val="24"/>
          <w:lang w:val="zh-CN"/>
        </w:rPr>
      </w:pPr>
    </w:p>
    <w:p>
      <w:pPr>
        <w:autoSpaceDE w:val="0"/>
        <w:autoSpaceDN w:val="0"/>
        <w:spacing w:line="640" w:lineRule="exact"/>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附件1</w:t>
      </w:r>
      <w:r>
        <w:rPr>
          <w:rFonts w:hint="eastAsia" w:asciiTheme="minorEastAsia" w:hAnsiTheme="minorEastAsia" w:eastAsiaTheme="minorEastAsia" w:cstheme="minorEastAsia"/>
          <w:sz w:val="24"/>
        </w:rPr>
        <w:t>8</w:t>
      </w:r>
      <w:r>
        <w:rPr>
          <w:rFonts w:hint="eastAsia" w:asciiTheme="minorEastAsia" w:hAnsiTheme="minorEastAsia" w:eastAsiaTheme="minorEastAsia" w:cstheme="minorEastAsia"/>
          <w:sz w:val="24"/>
          <w:lang w:val="zh-CN"/>
        </w:rPr>
        <w:t xml:space="preserve">： </w:t>
      </w: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8"/>
          <w:szCs w:val="28"/>
          <w:lang w:val="zh-CN"/>
        </w:rPr>
        <w:t>技术偏离表</w:t>
      </w:r>
    </w:p>
    <w:p>
      <w:pPr>
        <w:jc w:val="center"/>
        <w:rPr>
          <w:rFonts w:hint="eastAsia" w:asciiTheme="minorEastAsia" w:hAnsiTheme="minorEastAsia" w:eastAsiaTheme="minorEastAsia" w:cstheme="minorEastAsia"/>
          <w:sz w:val="28"/>
          <w:lang w:val="zh-CN"/>
        </w:rPr>
      </w:pPr>
    </w:p>
    <w:p>
      <w:pPr>
        <w:autoSpaceDE w:val="0"/>
        <w:autoSpaceDN w:val="0"/>
        <w:spacing w:after="24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标段：第</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u w:val="single"/>
          <w:lang w:val="en-US" w:eastAsia="zh-CN"/>
        </w:rPr>
        <w:t>包</w:t>
      </w:r>
      <w:r>
        <w:rPr>
          <w:rFonts w:hint="eastAsia" w:asciiTheme="minorEastAsia" w:hAnsiTheme="minorEastAsia" w:eastAsiaTheme="minorEastAsia" w:cstheme="minorEastAsia"/>
          <w:sz w:val="24"/>
          <w:lang w:val="zh-CN"/>
        </w:rPr>
        <w:t xml:space="preserve">                 标段名称：</w:t>
      </w:r>
      <w:r>
        <w:rPr>
          <w:rFonts w:hint="eastAsia" w:asciiTheme="minorEastAsia" w:hAnsiTheme="minorEastAsia" w:eastAsiaTheme="minorEastAsia" w:cstheme="minorEastAsia"/>
          <w:sz w:val="24"/>
          <w:u w:val="single"/>
          <w:lang w:val="zh-CN"/>
        </w:rPr>
        <w:t xml:space="preserve">                          </w:t>
      </w:r>
      <w:r>
        <w:rPr>
          <w:rFonts w:hint="eastAsia" w:asciiTheme="minorEastAsia" w:hAnsiTheme="minorEastAsia" w:eastAsiaTheme="minorEastAsia" w:cstheme="minorEastAsia"/>
          <w:sz w:val="24"/>
          <w:lang w:val="zh-CN"/>
        </w:rPr>
        <w:t xml:space="preserve"> </w:t>
      </w:r>
    </w:p>
    <w:tbl>
      <w:tblPr>
        <w:tblStyle w:val="7"/>
        <w:tblW w:w="9288" w:type="dxa"/>
        <w:tblInd w:w="0" w:type="dxa"/>
        <w:tblLayout w:type="fixed"/>
        <w:tblCellMar>
          <w:top w:w="0" w:type="dxa"/>
          <w:left w:w="108" w:type="dxa"/>
          <w:bottom w:w="0" w:type="dxa"/>
          <w:right w:w="108" w:type="dxa"/>
        </w:tblCellMar>
      </w:tblPr>
      <w:tblGrid>
        <w:gridCol w:w="817"/>
        <w:gridCol w:w="1220"/>
        <w:gridCol w:w="2182"/>
        <w:gridCol w:w="2977"/>
        <w:gridCol w:w="2092"/>
      </w:tblGrid>
      <w:tr>
        <w:tblPrEx>
          <w:tblLayout w:type="fixed"/>
          <w:tblCellMar>
            <w:top w:w="0" w:type="dxa"/>
            <w:left w:w="108" w:type="dxa"/>
            <w:bottom w:w="0" w:type="dxa"/>
            <w:right w:w="108" w:type="dxa"/>
          </w:tblCellMar>
        </w:tblPrEx>
        <w:trPr>
          <w:trHeight w:val="80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序号</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货物名称</w:t>
            </w: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询价通知书要求</w:t>
            </w:r>
          </w:p>
        </w:tc>
        <w:tc>
          <w:tcPr>
            <w:tcW w:w="297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响应文件响应情况</w:t>
            </w:r>
          </w:p>
        </w:tc>
        <w:tc>
          <w:tcPr>
            <w:tcW w:w="2092"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偏离情况</w:t>
            </w: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1</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2</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3</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22"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4</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nil"/>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28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5</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6</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r>
        <w:tblPrEx>
          <w:tblLayout w:type="fixed"/>
          <w:tblCellMar>
            <w:top w:w="0" w:type="dxa"/>
            <w:left w:w="108" w:type="dxa"/>
            <w:bottom w:w="0" w:type="dxa"/>
            <w:right w:w="108" w:type="dxa"/>
          </w:tblCellMar>
        </w:tblPrEx>
        <w:trPr>
          <w:trHeight w:val="774" w:hRule="atLeast"/>
        </w:trPr>
        <w:tc>
          <w:tcPr>
            <w:tcW w:w="817" w:type="dxa"/>
            <w:tcBorders>
              <w:top w:val="single" w:color="auto" w:sz="6" w:space="0"/>
              <w:left w:val="single" w:color="auto" w:sz="6" w:space="0"/>
              <w:bottom w:val="single" w:color="auto" w:sz="6" w:space="0"/>
              <w:right w:val="single" w:color="auto" w:sz="6" w:space="0"/>
            </w:tcBorders>
            <w:noWrap w:val="0"/>
            <w:vAlign w:val="center"/>
          </w:tcPr>
          <w:p>
            <w:pPr>
              <w:autoSpaceDE w:val="0"/>
              <w:autoSpaceDN w:val="0"/>
              <w:spacing w:before="120" w:after="120"/>
              <w:jc w:val="center"/>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w:t>
            </w:r>
          </w:p>
        </w:tc>
        <w:tc>
          <w:tcPr>
            <w:tcW w:w="1220" w:type="dxa"/>
            <w:tcBorders>
              <w:top w:val="single" w:color="auto" w:sz="6" w:space="0"/>
              <w:left w:val="single" w:color="auto" w:sz="6" w:space="0"/>
              <w:bottom w:val="single" w:color="auto" w:sz="6" w:space="0"/>
              <w:right w:val="single" w:color="auto" w:sz="4"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182" w:type="dxa"/>
            <w:tcBorders>
              <w:top w:val="single" w:color="auto" w:sz="6" w:space="0"/>
              <w:left w:val="single" w:color="auto" w:sz="4" w:space="0"/>
              <w:bottom w:val="single" w:color="auto" w:sz="6" w:space="0"/>
              <w:right w:val="single" w:color="auto" w:sz="6" w:space="0"/>
            </w:tcBorders>
            <w:noWrap w:val="0"/>
            <w:vAlign w:val="center"/>
          </w:tcPr>
          <w:p>
            <w:pPr>
              <w:autoSpaceDE w:val="0"/>
              <w:autoSpaceDN w:val="0"/>
              <w:spacing w:before="120" w:after="120"/>
              <w:rPr>
                <w:rFonts w:hint="eastAsia" w:asciiTheme="minorEastAsia" w:hAnsiTheme="minorEastAsia" w:eastAsiaTheme="minorEastAsia" w:cstheme="minorEastAsia"/>
                <w:sz w:val="24"/>
                <w:lang w:val="zh-CN"/>
              </w:rPr>
            </w:pPr>
          </w:p>
        </w:tc>
        <w:tc>
          <w:tcPr>
            <w:tcW w:w="2977"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c>
          <w:tcPr>
            <w:tcW w:w="2092" w:type="dxa"/>
            <w:tcBorders>
              <w:top w:val="single" w:color="auto" w:sz="6" w:space="0"/>
              <w:left w:val="single" w:color="auto" w:sz="6" w:space="0"/>
              <w:bottom w:val="single" w:color="auto" w:sz="6" w:space="0"/>
              <w:right w:val="single" w:color="auto" w:sz="6" w:space="0"/>
            </w:tcBorders>
            <w:noWrap w:val="0"/>
            <w:vAlign w:val="top"/>
          </w:tcPr>
          <w:p>
            <w:pPr>
              <w:autoSpaceDE w:val="0"/>
              <w:autoSpaceDN w:val="0"/>
              <w:spacing w:before="295" w:after="295"/>
              <w:rPr>
                <w:rFonts w:hint="eastAsia" w:asciiTheme="minorEastAsia" w:hAnsiTheme="minorEastAsia" w:eastAsiaTheme="minorEastAsia" w:cstheme="minorEastAsia"/>
                <w:sz w:val="24"/>
                <w:lang w:val="zh-CN"/>
              </w:rPr>
            </w:pPr>
          </w:p>
        </w:tc>
      </w:tr>
    </w:tbl>
    <w:p>
      <w:pPr>
        <w:autoSpaceDE w:val="0"/>
        <w:autoSpaceDN w:val="0"/>
        <w:rPr>
          <w:rFonts w:hint="eastAsia" w:asciiTheme="minorEastAsia" w:hAnsiTheme="minorEastAsia" w:eastAsiaTheme="minorEastAsia" w:cstheme="minorEastAsia"/>
          <w:sz w:val="24"/>
          <w:lang w:val="zh-CN"/>
        </w:rPr>
      </w:pPr>
    </w:p>
    <w:p>
      <w:pPr>
        <w:autoSpaceDE w:val="0"/>
        <w:autoSpaceDN w:val="0"/>
        <w:rPr>
          <w:rFonts w:hint="eastAsia" w:asciiTheme="minorEastAsia" w:hAnsiTheme="minorEastAsia" w:eastAsiaTheme="minorEastAsia" w:cstheme="minorEastAsia"/>
          <w:sz w:val="24"/>
          <w:lang w:val="zh-CN"/>
        </w:rPr>
      </w:pPr>
      <w:r>
        <w:rPr>
          <w:rFonts w:hint="eastAsia" w:asciiTheme="minorEastAsia" w:hAnsiTheme="minorEastAsia" w:eastAsiaTheme="minorEastAsia" w:cstheme="minorEastAsia"/>
          <w:sz w:val="24"/>
          <w:lang w:val="zh-CN"/>
        </w:rPr>
        <w:t>注：供应商应根据所报设备的性能指标、对照询价通知书要求在“偏离情况”栏注明“正偏离”、“负偏离”或者“无偏离”。</w:t>
      </w: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50" w:after="50"/>
        <w:rPr>
          <w:rFonts w:hint="eastAsia" w:asciiTheme="minorEastAsia" w:hAnsiTheme="minorEastAsia" w:eastAsiaTheme="minorEastAsia" w:cstheme="minorEastAsia"/>
          <w:sz w:val="24"/>
          <w:lang w:val="zh-CN"/>
        </w:rPr>
      </w:pPr>
    </w:p>
    <w:p>
      <w:pPr>
        <w:autoSpaceDE w:val="0"/>
        <w:autoSpaceDN w:val="0"/>
        <w:spacing w:before="120" w:after="120" w:line="300" w:lineRule="auto"/>
        <w:jc w:val="center"/>
        <w:rPr>
          <w:rFonts w:hint="eastAsia" w:asciiTheme="minorEastAsia" w:hAnsiTheme="minorEastAsia" w:eastAsiaTheme="minorEastAsia" w:cstheme="minorEastAsia"/>
          <w:sz w:val="28"/>
          <w:szCs w:val="28"/>
          <w:lang w:val="zh-CN"/>
        </w:rPr>
      </w:pPr>
      <w:r>
        <w:rPr>
          <w:rFonts w:hint="eastAsia" w:asciiTheme="minorEastAsia" w:hAnsiTheme="minorEastAsia" w:eastAsiaTheme="minorEastAsia" w:cstheme="minorEastAsia"/>
          <w:sz w:val="24"/>
          <w:lang w:val="zh-CN"/>
        </w:rPr>
        <w:br w:type="page"/>
      </w:r>
      <w:r>
        <w:rPr>
          <w:rFonts w:hint="eastAsia" w:asciiTheme="minorEastAsia" w:hAnsiTheme="minorEastAsia" w:eastAsiaTheme="minorEastAsia" w:cstheme="minorEastAsia"/>
          <w:sz w:val="28"/>
          <w:szCs w:val="28"/>
          <w:lang w:val="zh-CN"/>
        </w:rPr>
        <w:t>技术部分要求的其他资料</w:t>
      </w:r>
    </w:p>
    <w:p>
      <w:pPr>
        <w:autoSpaceDE w:val="0"/>
        <w:autoSpaceDN w:val="0"/>
        <w:spacing w:line="460" w:lineRule="exact"/>
        <w:ind w:firstLine="480"/>
        <w:jc w:val="left"/>
        <w:rPr>
          <w:rFonts w:hint="eastAsia" w:asciiTheme="minorEastAsia" w:hAnsiTheme="minorEastAsia" w:eastAsiaTheme="minorEastAsia" w:cstheme="minorEastAsia"/>
          <w:sz w:val="24"/>
          <w:lang w:val="zh-CN"/>
        </w:rPr>
      </w:pPr>
    </w:p>
    <w:p>
      <w:pPr>
        <w:autoSpaceDE w:val="0"/>
        <w:autoSpaceDN w:val="0"/>
        <w:spacing w:line="520" w:lineRule="exact"/>
        <w:rPr>
          <w:rFonts w:hint="eastAsia" w:asciiTheme="minorEastAsia" w:hAnsiTheme="minorEastAsia" w:eastAsiaTheme="minorEastAsia" w:cstheme="minorEastAsia"/>
          <w:lang w:val="zh-CN"/>
        </w:rPr>
      </w:pPr>
      <w:r>
        <w:rPr>
          <w:rFonts w:hint="eastAsia" w:asciiTheme="minorEastAsia" w:hAnsiTheme="minorEastAsia" w:eastAsiaTheme="minorEastAsia" w:cstheme="minorEastAsia"/>
          <w:sz w:val="24"/>
          <w:lang w:val="zh-CN"/>
        </w:rPr>
        <w:t>注：以上文件格式由供应商自拟。</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三、响应文件的装订</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（1）响应文件须按以上顺序胶装成册，并在首页编制“响应文件目录”。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（2）响应文件必须用 A4 幅面纸打印。供应商应提交“响应文件”一份正本和</w:t>
      </w:r>
      <w:r>
        <w:rPr>
          <w:rFonts w:hint="eastAsia" w:asciiTheme="minorEastAsia" w:hAnsiTheme="minorEastAsia" w:eastAsiaTheme="minorEastAsia" w:cstheme="minorEastAsia"/>
          <w:sz w:val="28"/>
          <w:szCs w:val="28"/>
          <w:lang w:val="en-US" w:eastAsia="zh-CN"/>
        </w:rPr>
        <w:t>四</w:t>
      </w:r>
      <w:r>
        <w:rPr>
          <w:rFonts w:hint="eastAsia" w:asciiTheme="minorEastAsia" w:hAnsiTheme="minorEastAsia" w:eastAsiaTheme="minorEastAsia" w:cstheme="minorEastAsia"/>
          <w:sz w:val="28"/>
          <w:szCs w:val="28"/>
        </w:rPr>
        <w:t>份副本。每份“响应文件”封面的右上角应注明“正本”或“副本”字样。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四、响应文件的签署、密封和标记</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（1）法定代表人或授权代理人必须按询价文件的规定在投标文件正副本封面及内容签字并加盖单位公章。一旦正本和副本有差异，以正本为准。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（2）响应文件除对错处作必要修改外，不允许有加行、涂抹或改写。若有修改须由报价单位加盖公章方可有效。响应文件因字迹潦草或表达不清所引起的后果由供应商自己承担。</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（3）供应商应将响应文件密封，在正面注明项目编号、项目名称、供应商名称，在封口处注明“于 2019 年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 xml:space="preserve">日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0（北京时间）之前不准启封”字样，并在封口处加盖单位公章。</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五、报价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（1）本次报价为一次性报价。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（2）供应商在报价时限报一个方案；对供应商的备选方案，询价小组不予评审。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（3）报价币种：人民币。</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（4）报价含主件、安装、调试、技术服务、运杂费、保险费及其他。</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（5）供应商免费提供的项目，应先填写该项目的实际价格，并注明免费。此项不计入总报价。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（6）如果报价表大写金额与小写金额不一致，以大写的金额为准，大写金额无法读取的视为无效报价。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lang w:val="en-US" w:eastAsia="zh-CN"/>
        </w:rPr>
        <w:t>六</w:t>
      </w:r>
      <w:r>
        <w:rPr>
          <w:rFonts w:hint="eastAsia" w:asciiTheme="minorEastAsia" w:hAnsiTheme="minorEastAsia" w:eastAsiaTheme="minorEastAsia" w:cstheme="minorEastAsia"/>
          <w:sz w:val="28"/>
          <w:szCs w:val="28"/>
        </w:rPr>
        <w:t>、无效报价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响应文件有下列情况之一的，为无效报价：</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1、提供的有关资格、证明文件不真实，提供虚假报价材料的；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2、响应文件未按询价通知书规定予以编制、编写、装订、签署、密封的；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3、响应文件不完整以及未实质性响应询价通知书的；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4、未参加报价会议或报价后不参加询价活动的；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5、开标会议开始后，供应商撤回报价，退出询价的；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6、供应商串通报价的；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7、在整个询价过程中，供应商有企图影响询价结果公正性的任何活动；</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8、供应商以任何方式诋毁其他供应商；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9、以他人名义报价或者以其他方式弄虚作假，骗取成交；</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10、供应商向采购人、询价小组成员或采购代理机构提供不正当利益的；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11、成交供应商不按要求提交成交服务费；</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12、成交供应商不按规定要求签订合同的；</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13、违反法律、法规有关规定的其他情况。</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供应商有上述行为之一的，监督管理机构或采购代理机构将按照《中华人民共和国政府采购法》及有关法律、法规、规章的规定行使其权利。给采购人造成损失的，采购人有索赔的权利</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七</w:t>
      </w:r>
      <w:r>
        <w:rPr>
          <w:rFonts w:hint="eastAsia" w:asciiTheme="minorEastAsia" w:hAnsiTheme="minorEastAsia" w:eastAsiaTheme="minorEastAsia" w:cstheme="minorEastAsia"/>
          <w:sz w:val="28"/>
          <w:szCs w:val="28"/>
        </w:rPr>
        <w:t>、评审：</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1、询价小组的组建：</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采购单位</w:t>
      </w:r>
      <w:r>
        <w:rPr>
          <w:rFonts w:hint="eastAsia" w:asciiTheme="minorEastAsia" w:hAnsiTheme="minorEastAsia" w:eastAsiaTheme="minorEastAsia" w:cstheme="minorEastAsia"/>
          <w:sz w:val="28"/>
          <w:szCs w:val="28"/>
        </w:rPr>
        <w:t>将根据本项目的特点组建询价小组，其成员由采购人及有关方面的专家等单数组成</w:t>
      </w:r>
      <w:r>
        <w:rPr>
          <w:rFonts w:hint="eastAsia" w:asciiTheme="minorEastAsia" w:hAnsiTheme="minorEastAsia" w:cstheme="minorEastAsia"/>
          <w:sz w:val="28"/>
          <w:szCs w:val="28"/>
          <w:lang w:eastAsia="zh-CN"/>
        </w:rPr>
        <w:t>，</w:t>
      </w:r>
      <w:r>
        <w:rPr>
          <w:rFonts w:hint="eastAsia" w:asciiTheme="minorEastAsia" w:hAnsiTheme="minorEastAsia" w:eastAsiaTheme="minorEastAsia" w:cstheme="minorEastAsia"/>
          <w:sz w:val="28"/>
          <w:szCs w:val="28"/>
        </w:rPr>
        <w:t>询价小组负责对询价文件进行审查、质疑、评审，确定成交供应商。</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2、评审办法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w:t>
      </w:r>
      <w:r>
        <w:rPr>
          <w:rFonts w:hint="eastAsia" w:asciiTheme="minorEastAsia" w:hAnsiTheme="minorEastAsia" w:cstheme="minorEastAsia"/>
          <w:sz w:val="28"/>
          <w:szCs w:val="28"/>
          <w:lang w:val="en-US" w:eastAsia="zh-CN"/>
        </w:rPr>
        <w:t>采用一次报价</w:t>
      </w:r>
      <w:r>
        <w:rPr>
          <w:rFonts w:hint="eastAsia" w:asciiTheme="minorEastAsia" w:hAnsiTheme="minorEastAsia" w:eastAsiaTheme="minorEastAsia" w:cstheme="minorEastAsia"/>
          <w:sz w:val="28"/>
          <w:szCs w:val="28"/>
        </w:rPr>
        <w:t>且报价最低的原则确定成交供应商，并与之签订采购合同。</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注：合格供应商是指：</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1、在中国境内注册，具有独立法人资格，具备相应资质、能为本次采购提供服务或实施能力，符合、承认并承诺履行本询价文件各项规定的企业。</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2、遵守有关的国家法律、法规和条例，具备《中华人民共和国政府采购法》和本文件中规定的条件：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 具有独立承担民事责任的能力；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 具有良好的商业信誉和健全的财务会计制度；</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 具有履行合同所必需的设备和专业技术能力；</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 有依法缴纳税收和社会保障资金的良好记录；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 向采购代理机构购买询价文件并登记备案；</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6）参加政府采购活动前三年内，在经营活动中没有重大违法记录；</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7）遵守《中华人民共和国政府采购法》及相关法律、法规和规章。</w:t>
      </w:r>
    </w:p>
    <w:p>
      <w:pPr>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lang w:val="en-US" w:eastAsia="zh-CN"/>
        </w:rPr>
        <w:t>八</w:t>
      </w:r>
      <w:r>
        <w:rPr>
          <w:rFonts w:hint="eastAsia" w:asciiTheme="minorEastAsia" w:hAnsiTheme="minorEastAsia" w:eastAsiaTheme="minorEastAsia" w:cstheme="minorEastAsia"/>
          <w:sz w:val="28"/>
          <w:szCs w:val="28"/>
        </w:rPr>
        <w:t>、递交响应文件：</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递交响应文件截止时间(北京时间)：2019 年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月 </w:t>
      </w:r>
      <w:r>
        <w:rPr>
          <w:rFonts w:hint="eastAsia" w:asciiTheme="minorEastAsia" w:hAnsiTheme="minorEastAsia" w:cstheme="minorEastAsia"/>
          <w:sz w:val="28"/>
          <w:szCs w:val="28"/>
          <w:lang w:val="en-US" w:eastAsia="zh-CN"/>
        </w:rPr>
        <w:t>23</w:t>
      </w:r>
      <w:r>
        <w:rPr>
          <w:rFonts w:hint="eastAsia" w:asciiTheme="minorEastAsia" w:hAnsiTheme="minorEastAsia" w:eastAsiaTheme="minorEastAsia" w:cstheme="minorEastAsia"/>
          <w:sz w:val="28"/>
          <w:szCs w:val="28"/>
        </w:rPr>
        <w:t>日</w:t>
      </w:r>
      <w:r>
        <w:rPr>
          <w:rFonts w:hint="eastAsia" w:asciiTheme="minorEastAsia" w:hAnsiTheme="minorEastAsia" w:cstheme="minorEastAsia"/>
          <w:sz w:val="28"/>
          <w:szCs w:val="28"/>
          <w:lang w:val="en-US" w:eastAsia="zh-CN"/>
        </w:rPr>
        <w:t>下</w:t>
      </w:r>
      <w:r>
        <w:rPr>
          <w:rFonts w:hint="eastAsia" w:asciiTheme="minorEastAsia" w:hAnsiTheme="minorEastAsia" w:eastAsiaTheme="minorEastAsia" w:cstheme="minorEastAsia"/>
          <w:sz w:val="28"/>
          <w:szCs w:val="28"/>
        </w:rPr>
        <w:t xml:space="preserve">午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p>
    <w:p>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递交响应文件地点：新实验楼S109房间</w:t>
      </w:r>
    </w:p>
    <w:p>
      <w:pPr>
        <w:rPr>
          <w:rFonts w:hint="default" w:asciiTheme="minorEastAsia" w:hAnsiTheme="minorEastAsia" w:eastAsiaTheme="minorEastAsia" w:cstheme="minor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Uy9O4BAADEAwAADgAAAGRycy9lMm9Eb2MueG1srVPNbtswDL4P2DsI&#10;ui9OUmA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M+Uy&#10;9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3</w:t>
                    </w:r>
                    <w:r>
                      <w:rPr>
                        <w:sz w:val="1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top w:val="single" w:color="auto" w:sz="4" w:space="1"/>
      </w:pBdr>
      <w:jc w:val="both"/>
      <w:rPr>
        <w:rFonts w:hint="default" w:ascii="宋体" w:hAnsi="宋体"/>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wps:spPr>
                    <wps:txbx>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OqXm5zwAA&#10;AAUBAAAPAAAAAAAAAAEAIAAAACIAAABkcnMvZG93bnJldi54bWxQSwECFAAUAAAACACHTuJAt/SE&#10;rO4BAADEAwAADgAAAAAAAAABACAAAAAeAQAAZHJzL2Uyb0RvYy54bWxQSwUGAAAAAAYABgBZAQAA&#10;fgUAAAAA&#10;">
              <v:fill on="f" focussize="0,0"/>
              <v:stroke on="f"/>
              <v:imagedata o:title=""/>
              <o:lock v:ext="edit" aspectratio="f"/>
              <v:textbox inset="0mm,0mm,0mm,0mm" style="mso-fit-shape-to-text:t;">
                <w:txbxContent>
                  <w:p>
                    <w:pPr>
                      <w:snapToGrid w:val="0"/>
                      <w:rPr>
                        <w:rFonts w:hint="default"/>
                        <w:sz w:val="18"/>
                      </w:rPr>
                    </w:pPr>
                    <w:r>
                      <w:rPr>
                        <w:sz w:val="18"/>
                      </w:rPr>
                      <w:fldChar w:fldCharType="begin"/>
                    </w:r>
                    <w:r>
                      <w:rPr>
                        <w:sz w:val="18"/>
                      </w:rPr>
                      <w:instrText xml:space="preserve"> PAGE  \* MERGEFORMAT </w:instrText>
                    </w:r>
                    <w:r>
                      <w:rPr>
                        <w:sz w:val="18"/>
                      </w:rPr>
                      <w:fldChar w:fldCharType="separate"/>
                    </w:r>
                    <w:r>
                      <w:rPr>
                        <w:rFonts w:hint="default"/>
                        <w:sz w:val="18"/>
                      </w:rPr>
                      <w:t>2</w:t>
                    </w:r>
                    <w:r>
                      <w:rPr>
                        <w:sz w:val="18"/>
                      </w:rPr>
                      <w:fldChar w:fldCharType="end"/>
                    </w:r>
                  </w:p>
                </w:txbxContent>
              </v:textbox>
            </v:shape>
          </w:pict>
        </mc:Fallback>
      </mc:AlternateContent>
    </w:r>
    <w:r>
      <w:rPr>
        <w:rFonts w:ascii="宋体" w:hAnsi="宋体"/>
      </w:rPr>
      <w:t>代理机构：泰安市睿泰建设项目管理有限公司                     联系电话：0538-62377086237708</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default" w:ascii="宋体" w:hAnsi="宋体"/>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5303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53035"/>
                      </a:xfrm>
                      <a:prstGeom prst="rect">
                        <a:avLst/>
                      </a:prstGeom>
                      <a:noFill/>
                      <a:ln>
                        <a:noFill/>
                      </a:ln>
                      <a:effectLst/>
                    </wps:spPr>
                    <wps:txbx>
                      <w:txbxContent>
                        <w:p>
                          <w:pPr>
                            <w:rPr>
                              <w:rFonts w:hint="default"/>
                            </w:rPr>
                          </w:pP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2.05pt;width:9.05pt;mso-position-horizontal:center;mso-position-horizontal-relative:margin;mso-wrap-style:none;z-index:251661312;mso-width-relative:page;mso-height-relative:page;" filled="f" stroked="f" coordsize="21600,21600" o:gfxdata="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AkF&#10;T5rQAAAAAwEAAA8AAAAAAAAAAQAgAAAAIgAAAGRycy9kb3ducmV2LnhtbFBLAQIUABQAAAAIAIdO&#10;4kDO8G0Z8gEAAMIDAAAOAAAAAAAAAAEAIAAAAB8BAABkcnMvZTJvRG9jLnhtbFBLBQYAAAAABgAG&#10;AFkBAACDBQAAAAA=&#10;">
              <v:fill on="f" focussize="0,0"/>
              <v:stroke on="f"/>
              <v:imagedata o:title=""/>
              <o:lock v:ext="edit" aspectratio="f"/>
              <v:textbox inset="0mm,0mm,0mm,0mm" style="mso-fit-shape-to-text:t;">
                <w:txbxContent>
                  <w:p>
                    <w:pPr>
                      <w:rPr>
                        <w:rFonts w:hint="default"/>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pPr>
    <w:r>
      <w:t>项目名称：泰山护理职业学院实验实训物品采购项目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F46126"/>
    <w:multiLevelType w:val="multilevel"/>
    <w:tmpl w:val="57F4612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2078CF"/>
    <w:rsid w:val="14FA0BEC"/>
    <w:rsid w:val="164E1E1C"/>
    <w:rsid w:val="18394DF3"/>
    <w:rsid w:val="248E2103"/>
    <w:rsid w:val="27F7047E"/>
    <w:rsid w:val="2C602E84"/>
    <w:rsid w:val="2EB35181"/>
    <w:rsid w:val="33AA40BC"/>
    <w:rsid w:val="34007603"/>
    <w:rsid w:val="3A2335BE"/>
    <w:rsid w:val="4216322A"/>
    <w:rsid w:val="65A8388C"/>
    <w:rsid w:val="676110D6"/>
    <w:rsid w:val="6B0C66C5"/>
    <w:rsid w:val="6CCE4804"/>
    <w:rsid w:val="6F276147"/>
    <w:rsid w:val="707101C9"/>
    <w:rsid w:val="78E67957"/>
    <w:rsid w:val="7BF945D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99"/>
    <w:pPr>
      <w:keepNext/>
      <w:keepLines/>
      <w:spacing w:line="360" w:lineRule="auto"/>
      <w:jc w:val="center"/>
      <w:outlineLvl w:val="0"/>
    </w:pPr>
    <w:rPr>
      <w:rFonts w:eastAsia="黑体"/>
      <w:kern w:val="44"/>
      <w:sz w:val="30"/>
    </w:rPr>
  </w:style>
  <w:style w:type="paragraph" w:styleId="3">
    <w:name w:val="heading 3"/>
    <w:basedOn w:val="1"/>
    <w:next w:val="1"/>
    <w:unhideWhenUsed/>
    <w:qFormat/>
    <w:uiPriority w:val="0"/>
    <w:pPr>
      <w:spacing w:before="100" w:beforeAutospacing="1" w:after="10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Layout w:type="fixed"/>
      <w:tblCellMar>
        <w:top w:w="0" w:type="dxa"/>
        <w:left w:w="108" w:type="dxa"/>
        <w:bottom w:w="0" w:type="dxa"/>
        <w:right w:w="108" w:type="dxa"/>
      </w:tblCellMar>
    </w:tbl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bottom w:val="single" w:color="auto" w:sz="6" w:space="1"/>
      </w:pBdr>
      <w:tabs>
        <w:tab w:val="center" w:pos="4153"/>
        <w:tab w:val="right" w:pos="8306"/>
      </w:tabs>
      <w:snapToGrid w:val="0"/>
      <w:jc w:val="center"/>
    </w:pPr>
    <w:rPr>
      <w:sz w:val="18"/>
    </w:rPr>
  </w:style>
  <w:style w:type="paragraph" w:styleId="6">
    <w:name w:val="Normal (Web)"/>
    <w:basedOn w:val="1"/>
    <w:unhideWhenUsed/>
    <w:qFormat/>
    <w:uiPriority w:val="99"/>
    <w:pPr>
      <w:widowControl/>
      <w:spacing w:before="100" w:beforeAutospacing="1" w:after="100" w:afterAutospacing="1"/>
      <w:jc w:val="left"/>
    </w:pPr>
    <w:rPr>
      <w:rFonts w:ascii="宋体" w:hAnsi="宋体"/>
      <w:sz w:val="24"/>
    </w:rPr>
  </w:style>
  <w:style w:type="character" w:styleId="9">
    <w:name w:val="Emphasis"/>
    <w:qFormat/>
    <w:uiPriority w:val="20"/>
    <w:rPr>
      <w:color w:val="CC0000"/>
    </w:rPr>
  </w:style>
</w:styles>
</file>

<file path=word/_rels/document.xml.rels><?xml version="1.0" encoding="UTF-8" standalone="yes"?>
<Relationships xmlns="http://schemas.openxmlformats.org/package/2006/relationships"><Relationship Id="rId99" Type="http://schemas.openxmlformats.org/officeDocument/2006/relationships/image" Target="media/image91.jpeg"/><Relationship Id="rId98" Type="http://schemas.openxmlformats.org/officeDocument/2006/relationships/image" Target="media/image90.jpeg"/><Relationship Id="rId97" Type="http://schemas.openxmlformats.org/officeDocument/2006/relationships/image" Target="media/image89.jpeg"/><Relationship Id="rId96" Type="http://schemas.openxmlformats.org/officeDocument/2006/relationships/image" Target="media/image88.jpeg"/><Relationship Id="rId95" Type="http://schemas.openxmlformats.org/officeDocument/2006/relationships/image" Target="media/image87.jpeg"/><Relationship Id="rId94" Type="http://schemas.openxmlformats.org/officeDocument/2006/relationships/image" Target="media/image86.jpeg"/><Relationship Id="rId93" Type="http://schemas.openxmlformats.org/officeDocument/2006/relationships/image" Target="media/image85.jpeg"/><Relationship Id="rId92" Type="http://schemas.openxmlformats.org/officeDocument/2006/relationships/image" Target="media/image84.jpeg"/><Relationship Id="rId91" Type="http://schemas.openxmlformats.org/officeDocument/2006/relationships/image" Target="media/image83.jpeg"/><Relationship Id="rId90" Type="http://schemas.openxmlformats.org/officeDocument/2006/relationships/image" Target="media/image82.jpeg"/><Relationship Id="rId9" Type="http://schemas.openxmlformats.org/officeDocument/2006/relationships/image" Target="media/image1.jpeg"/><Relationship Id="rId89" Type="http://schemas.openxmlformats.org/officeDocument/2006/relationships/image" Target="media/image81.jpeg"/><Relationship Id="rId88" Type="http://schemas.openxmlformats.org/officeDocument/2006/relationships/image" Target="media/image80.jpeg"/><Relationship Id="rId87" Type="http://schemas.openxmlformats.org/officeDocument/2006/relationships/image" Target="media/image79.jpeg"/><Relationship Id="rId86" Type="http://schemas.openxmlformats.org/officeDocument/2006/relationships/image" Target="media/image78.jpeg"/><Relationship Id="rId85" Type="http://schemas.openxmlformats.org/officeDocument/2006/relationships/image" Target="media/image77.jpeg"/><Relationship Id="rId84" Type="http://schemas.openxmlformats.org/officeDocument/2006/relationships/image" Target="media/image76.jpeg"/><Relationship Id="rId83" Type="http://schemas.openxmlformats.org/officeDocument/2006/relationships/image" Target="media/image75.jpeg"/><Relationship Id="rId82" Type="http://schemas.openxmlformats.org/officeDocument/2006/relationships/image" Target="media/image74.jpeg"/><Relationship Id="rId81" Type="http://schemas.openxmlformats.org/officeDocument/2006/relationships/image" Target="media/image73.jpeg"/><Relationship Id="rId80" Type="http://schemas.openxmlformats.org/officeDocument/2006/relationships/image" Target="media/image72.jpeg"/><Relationship Id="rId8" Type="http://schemas.openxmlformats.org/officeDocument/2006/relationships/theme" Target="theme/theme1.xml"/><Relationship Id="rId79" Type="http://schemas.openxmlformats.org/officeDocument/2006/relationships/image" Target="media/image71.jpeg"/><Relationship Id="rId78" Type="http://schemas.openxmlformats.org/officeDocument/2006/relationships/image" Target="media/image70.jpeg"/><Relationship Id="rId77" Type="http://schemas.openxmlformats.org/officeDocument/2006/relationships/image" Target="media/image69.jpeg"/><Relationship Id="rId76" Type="http://schemas.openxmlformats.org/officeDocument/2006/relationships/image" Target="media/image68.jpeg"/><Relationship Id="rId75" Type="http://schemas.openxmlformats.org/officeDocument/2006/relationships/image" Target="media/image67.jpeg"/><Relationship Id="rId74" Type="http://schemas.openxmlformats.org/officeDocument/2006/relationships/image" Target="media/image66.jpeg"/><Relationship Id="rId73" Type="http://schemas.openxmlformats.org/officeDocument/2006/relationships/image" Target="media/image65.jpeg"/><Relationship Id="rId72" Type="http://schemas.openxmlformats.org/officeDocument/2006/relationships/image" Target="media/image64.jpeg"/><Relationship Id="rId71" Type="http://schemas.openxmlformats.org/officeDocument/2006/relationships/image" Target="media/image63.jpeg"/><Relationship Id="rId70" Type="http://schemas.openxmlformats.org/officeDocument/2006/relationships/image" Target="media/image62.jpeg"/><Relationship Id="rId7" Type="http://schemas.openxmlformats.org/officeDocument/2006/relationships/footer" Target="footer3.xml"/><Relationship Id="rId69" Type="http://schemas.openxmlformats.org/officeDocument/2006/relationships/image" Target="media/image61.jpeg"/><Relationship Id="rId68" Type="http://schemas.openxmlformats.org/officeDocument/2006/relationships/image" Target="media/image60.jpeg"/><Relationship Id="rId67" Type="http://schemas.openxmlformats.org/officeDocument/2006/relationships/image" Target="media/image59.jpeg"/><Relationship Id="rId66" Type="http://schemas.openxmlformats.org/officeDocument/2006/relationships/image" Target="media/image58.jpeg"/><Relationship Id="rId65" Type="http://schemas.openxmlformats.org/officeDocument/2006/relationships/image" Target="media/image57.jpeg"/><Relationship Id="rId64" Type="http://schemas.openxmlformats.org/officeDocument/2006/relationships/image" Target="media/image56.jpeg"/><Relationship Id="rId63" Type="http://schemas.openxmlformats.org/officeDocument/2006/relationships/image" Target="media/image55.jpeg"/><Relationship Id="rId62" Type="http://schemas.openxmlformats.org/officeDocument/2006/relationships/image" Target="media/image54.jpeg"/><Relationship Id="rId61" Type="http://schemas.openxmlformats.org/officeDocument/2006/relationships/image" Target="media/image53.jpeg"/><Relationship Id="rId60" Type="http://schemas.openxmlformats.org/officeDocument/2006/relationships/image" Target="media/image52.jpeg"/><Relationship Id="rId6" Type="http://schemas.openxmlformats.org/officeDocument/2006/relationships/footer" Target="footer2.xml"/><Relationship Id="rId59" Type="http://schemas.openxmlformats.org/officeDocument/2006/relationships/image" Target="media/image51.jpeg"/><Relationship Id="rId58" Type="http://schemas.openxmlformats.org/officeDocument/2006/relationships/image" Target="media/image50.jpeg"/><Relationship Id="rId57" Type="http://schemas.openxmlformats.org/officeDocument/2006/relationships/image" Target="media/image49.jpeg"/><Relationship Id="rId56" Type="http://schemas.openxmlformats.org/officeDocument/2006/relationships/image" Target="media/image48.jpeg"/><Relationship Id="rId55" Type="http://schemas.openxmlformats.org/officeDocument/2006/relationships/image" Target="media/image47.jpeg"/><Relationship Id="rId54" Type="http://schemas.openxmlformats.org/officeDocument/2006/relationships/image" Target="media/image46.jpeg"/><Relationship Id="rId53" Type="http://schemas.openxmlformats.org/officeDocument/2006/relationships/image" Target="media/image45.jpe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jpeg"/><Relationship Id="rId5" Type="http://schemas.openxmlformats.org/officeDocument/2006/relationships/footer" Target="footer1.xml"/><Relationship Id="rId49" Type="http://schemas.openxmlformats.org/officeDocument/2006/relationships/image" Target="media/image41.png"/><Relationship Id="rId48" Type="http://schemas.openxmlformats.org/officeDocument/2006/relationships/image" Target="media/image40.jpeg"/><Relationship Id="rId47" Type="http://schemas.openxmlformats.org/officeDocument/2006/relationships/image" Target="media/image39.jpeg"/><Relationship Id="rId46" Type="http://schemas.openxmlformats.org/officeDocument/2006/relationships/image" Target="media/image38.jpeg"/><Relationship Id="rId45" Type="http://schemas.openxmlformats.org/officeDocument/2006/relationships/image" Target="media/image37.jpeg"/><Relationship Id="rId44" Type="http://schemas.openxmlformats.org/officeDocument/2006/relationships/image" Target="media/image36.jpeg"/><Relationship Id="rId43" Type="http://schemas.openxmlformats.org/officeDocument/2006/relationships/image" Target="media/image35.jpeg"/><Relationship Id="rId42" Type="http://schemas.openxmlformats.org/officeDocument/2006/relationships/image" Target="media/image34.jpeg"/><Relationship Id="rId41" Type="http://schemas.openxmlformats.org/officeDocument/2006/relationships/image" Target="media/image33.jpeg"/><Relationship Id="rId40" Type="http://schemas.openxmlformats.org/officeDocument/2006/relationships/image" Target="media/image32.jpeg"/><Relationship Id="rId4" Type="http://schemas.openxmlformats.org/officeDocument/2006/relationships/header" Target="header2.xml"/><Relationship Id="rId39" Type="http://schemas.openxmlformats.org/officeDocument/2006/relationships/image" Target="media/image31.jpeg"/><Relationship Id="rId38" Type="http://schemas.openxmlformats.org/officeDocument/2006/relationships/image" Target="media/image30.jpeg"/><Relationship Id="rId37" Type="http://schemas.openxmlformats.org/officeDocument/2006/relationships/image" Target="media/image29.png"/><Relationship Id="rId36" Type="http://schemas.openxmlformats.org/officeDocument/2006/relationships/image" Target="media/image28.jpeg"/><Relationship Id="rId35" Type="http://schemas.openxmlformats.org/officeDocument/2006/relationships/image" Target="media/image27.png"/><Relationship Id="rId34" Type="http://schemas.openxmlformats.org/officeDocument/2006/relationships/image" Target="media/image26.jpeg"/><Relationship Id="rId33" Type="http://schemas.openxmlformats.org/officeDocument/2006/relationships/image" Target="media/image25.jpeg"/><Relationship Id="rId32" Type="http://schemas.openxmlformats.org/officeDocument/2006/relationships/image" Target="media/image24.jpeg"/><Relationship Id="rId31" Type="http://schemas.openxmlformats.org/officeDocument/2006/relationships/image" Target="media/image23.jpeg"/><Relationship Id="rId30" Type="http://schemas.openxmlformats.org/officeDocument/2006/relationships/image" Target="media/image22.jpeg"/><Relationship Id="rId3" Type="http://schemas.openxmlformats.org/officeDocument/2006/relationships/header" Target="header1.xml"/><Relationship Id="rId29" Type="http://schemas.openxmlformats.org/officeDocument/2006/relationships/image" Target="media/image21.jpeg"/><Relationship Id="rId28" Type="http://schemas.openxmlformats.org/officeDocument/2006/relationships/image" Target="media/image20.jpeg"/><Relationship Id="rId27" Type="http://schemas.openxmlformats.org/officeDocument/2006/relationships/image" Target="media/image19.jpeg"/><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jpeg"/><Relationship Id="rId138" Type="http://schemas.openxmlformats.org/officeDocument/2006/relationships/fontTable" Target="fontTable.xml"/><Relationship Id="rId137" Type="http://schemas.openxmlformats.org/officeDocument/2006/relationships/numbering" Target="numbering.xml"/><Relationship Id="rId136" Type="http://schemas.openxmlformats.org/officeDocument/2006/relationships/customXml" Target="../customXml/item1.xml"/><Relationship Id="rId135" Type="http://schemas.openxmlformats.org/officeDocument/2006/relationships/image" Target="media/image127.jpeg"/><Relationship Id="rId134" Type="http://schemas.openxmlformats.org/officeDocument/2006/relationships/image" Target="media/image126.png"/><Relationship Id="rId133" Type="http://schemas.openxmlformats.org/officeDocument/2006/relationships/image" Target="media/image125.jpeg"/><Relationship Id="rId132" Type="http://schemas.openxmlformats.org/officeDocument/2006/relationships/image" Target="media/image124.jpeg"/><Relationship Id="rId131" Type="http://schemas.openxmlformats.org/officeDocument/2006/relationships/image" Target="media/image123.jpeg"/><Relationship Id="rId130" Type="http://schemas.openxmlformats.org/officeDocument/2006/relationships/image" Target="media/image122.jpeg"/><Relationship Id="rId13" Type="http://schemas.openxmlformats.org/officeDocument/2006/relationships/image" Target="media/image5.jpeg"/><Relationship Id="rId129" Type="http://schemas.openxmlformats.org/officeDocument/2006/relationships/image" Target="media/image121.jpeg"/><Relationship Id="rId128" Type="http://schemas.openxmlformats.org/officeDocument/2006/relationships/image" Target="media/image120.jpeg"/><Relationship Id="rId127" Type="http://schemas.openxmlformats.org/officeDocument/2006/relationships/image" Target="media/image119.jpeg"/><Relationship Id="rId126" Type="http://schemas.openxmlformats.org/officeDocument/2006/relationships/image" Target="media/image118.jpeg"/><Relationship Id="rId125" Type="http://schemas.openxmlformats.org/officeDocument/2006/relationships/image" Target="media/image117.jpeg"/><Relationship Id="rId124" Type="http://schemas.openxmlformats.org/officeDocument/2006/relationships/image" Target="media/image116.jpeg"/><Relationship Id="rId123" Type="http://schemas.openxmlformats.org/officeDocument/2006/relationships/image" Target="media/image115.jpeg"/><Relationship Id="rId122" Type="http://schemas.openxmlformats.org/officeDocument/2006/relationships/image" Target="media/image114.jpeg"/><Relationship Id="rId121" Type="http://schemas.openxmlformats.org/officeDocument/2006/relationships/image" Target="media/image113.jpeg"/><Relationship Id="rId120" Type="http://schemas.openxmlformats.org/officeDocument/2006/relationships/image" Target="media/image112.jpeg"/><Relationship Id="rId12" Type="http://schemas.openxmlformats.org/officeDocument/2006/relationships/image" Target="media/image4.png"/><Relationship Id="rId119" Type="http://schemas.openxmlformats.org/officeDocument/2006/relationships/image" Target="media/image111.jpeg"/><Relationship Id="rId118" Type="http://schemas.openxmlformats.org/officeDocument/2006/relationships/image" Target="media/image110.png"/><Relationship Id="rId117" Type="http://schemas.openxmlformats.org/officeDocument/2006/relationships/image" Target="media/image109.jpeg"/><Relationship Id="rId116" Type="http://schemas.openxmlformats.org/officeDocument/2006/relationships/image" Target="media/image108.jpeg"/><Relationship Id="rId115" Type="http://schemas.openxmlformats.org/officeDocument/2006/relationships/image" Target="media/image107.jpeg"/><Relationship Id="rId114" Type="http://schemas.openxmlformats.org/officeDocument/2006/relationships/image" Target="media/image106.jpeg"/><Relationship Id="rId113" Type="http://schemas.openxmlformats.org/officeDocument/2006/relationships/image" Target="media/image105.jpeg"/><Relationship Id="rId112" Type="http://schemas.openxmlformats.org/officeDocument/2006/relationships/image" Target="media/image104.jpeg"/><Relationship Id="rId111" Type="http://schemas.openxmlformats.org/officeDocument/2006/relationships/image" Target="media/image103.jpeg"/><Relationship Id="rId110" Type="http://schemas.openxmlformats.org/officeDocument/2006/relationships/image" Target="media/image102.jpeg"/><Relationship Id="rId11" Type="http://schemas.openxmlformats.org/officeDocument/2006/relationships/image" Target="media/image3.jpeg"/><Relationship Id="rId109" Type="http://schemas.openxmlformats.org/officeDocument/2006/relationships/image" Target="media/image101.jpeg"/><Relationship Id="rId108" Type="http://schemas.openxmlformats.org/officeDocument/2006/relationships/image" Target="media/image100.jpeg"/><Relationship Id="rId107" Type="http://schemas.openxmlformats.org/officeDocument/2006/relationships/image" Target="media/image99.jpeg"/><Relationship Id="rId106" Type="http://schemas.openxmlformats.org/officeDocument/2006/relationships/image" Target="media/image98.jpeg"/><Relationship Id="rId105" Type="http://schemas.openxmlformats.org/officeDocument/2006/relationships/image" Target="media/image97.jpeg"/><Relationship Id="rId104" Type="http://schemas.openxmlformats.org/officeDocument/2006/relationships/image" Target="media/image96.jpeg"/><Relationship Id="rId103" Type="http://schemas.openxmlformats.org/officeDocument/2006/relationships/image" Target="media/image95.jpeg"/><Relationship Id="rId102" Type="http://schemas.openxmlformats.org/officeDocument/2006/relationships/image" Target="media/image94.jpeg"/><Relationship Id="rId101" Type="http://schemas.openxmlformats.org/officeDocument/2006/relationships/image" Target="media/image93.jpeg"/><Relationship Id="rId100" Type="http://schemas.openxmlformats.org/officeDocument/2006/relationships/image" Target="media/image92.jpe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TotalTime>
  <ScaleCrop>false</ScaleCrop>
  <LinksUpToDate>false</LinksUpToDate>
  <CharactersWithSpaces>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QX2</dc:creator>
  <cp:lastModifiedBy>QX2</cp:lastModifiedBy>
  <dcterms:modified xsi:type="dcterms:W3CDTF">2019-10-16T07:50:49Z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