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48"/>
          <w:szCs w:val="48"/>
        </w:rPr>
      </w:pP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创新助手简介及使用方法</w:t>
      </w: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ind w:firstLine="420"/>
        <w:jc w:val="center"/>
        <w:rPr>
          <w:rFonts w:ascii="宋体" w:hAnsi="宋体" w:eastAsia="宋体"/>
          <w:sz w:val="48"/>
          <w:szCs w:val="48"/>
        </w:rPr>
      </w:pPr>
      <w:r>
        <w:fldChar w:fldCharType="begin"/>
      </w:r>
      <w:r>
        <w:instrText xml:space="preserve"> HYPERLINK "https://webstads.sciinfo.cn/" </w:instrText>
      </w:r>
      <w:r>
        <w:fldChar w:fldCharType="separate"/>
      </w:r>
      <w:r>
        <w:rPr>
          <w:rFonts w:ascii="宋体" w:hAnsi="宋体" w:eastAsia="宋体"/>
          <w:sz w:val="48"/>
          <w:szCs w:val="48"/>
        </w:rPr>
        <w:t>https://webstads.sciinfo.cn/</w:t>
      </w:r>
      <w:r>
        <w:rPr>
          <w:rFonts w:ascii="宋体" w:hAnsi="宋体" w:eastAsia="宋体"/>
          <w:sz w:val="48"/>
          <w:szCs w:val="48"/>
        </w:rPr>
        <w:fldChar w:fldCharType="end"/>
      </w:r>
    </w:p>
    <w:p>
      <w:pPr>
        <w:ind w:firstLine="420"/>
        <w:jc w:val="center"/>
        <w:rPr>
          <w:rFonts w:ascii="宋体" w:hAnsi="宋体" w:eastAsia="宋体"/>
          <w:sz w:val="48"/>
          <w:szCs w:val="48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pStyle w:val="2"/>
        <w:ind w:left="1800"/>
      </w:pPr>
      <w:bookmarkStart w:id="0" w:name="_Toc59107234"/>
      <w:r>
        <w:rPr>
          <w:rFonts w:hint="eastAsia"/>
        </w:rPr>
        <w:t>一、创新助手简介</w:t>
      </w:r>
      <w:bookmarkEnd w:id="0"/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创新助手（以下简称：平台）是面向高校学科服务的科技情报获取分析平台。平台围绕人才、机构、技术等要素，面向学科建设、成果转化、技术转移、招才引智、参考咨询等场景提供找专家、懂专家、识技术、找机构、知机构等服务。</w:t>
      </w:r>
    </w:p>
    <w:p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利用该平台，全校师生可大幅度提升科技信息获取能力和效率，全面掌握产业科技情报，快速了解技术应用的场景，深入解读企业的技术合作情况，梳理专家及高校对企业的技术服务水平，协助评估技术应用领域及市场需求程度。由该平台生成的分析报告，能为产学研合作提供全面详实的科技信息决策服务，加速技术与市场结合的速度，有效减少项目投入风险，提高投入产出比。</w:t>
      </w:r>
    </w:p>
    <w:p>
      <w:pPr>
        <w:spacing w:line="360" w:lineRule="auto"/>
        <w:ind w:firstLine="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主要功能：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技术分析：提供“全景式”科研主题研究状况分析报告，展示主题基本属性（上位词、下位词等），图表展现主题相关科研产出总体分析、科技论文产出分析、专利及科技成果产出状况、共现词分析和主题媒体相关报道等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Cs/>
          <w:sz w:val="24"/>
        </w:rPr>
        <w:t>2.人才推荐</w:t>
      </w:r>
      <w:r>
        <w:rPr>
          <w:rFonts w:hint="eastAsia" w:ascii="宋体" w:hAnsi="宋体" w:eastAsia="宋体" w:cs="宋体"/>
          <w:sz w:val="24"/>
        </w:rPr>
        <w:t>：基于关键技术的全国范围人才推荐，涵盖高校老师、企业总工、科研院所研究员。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人才分析：追踪人物科研产出及成长轨迹，图表形式从专家、学者科研产出总体情况、相关科技论文产出分析、专利及科技成果产出、人物科研合作关系等方面，丰富详实地展现专家、学者的主要研究方向、科研成果、行业经验与背景。通过详实的科研产出数据，包括期刊、会议、成果、专利等, 真实反映科研人才学术特点；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Cs/>
          <w:sz w:val="24"/>
        </w:rPr>
        <w:t>4.机构推荐</w:t>
      </w:r>
      <w:r>
        <w:rPr>
          <w:rFonts w:hint="eastAsia" w:ascii="宋体" w:hAnsi="宋体" w:eastAsia="宋体" w:cs="宋体"/>
          <w:sz w:val="24"/>
        </w:rPr>
        <w:t>：基于关键技术的全国范围内机构推荐，涵盖：企业、高校、科研院所。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.机构分析：提供科研机构的综合分析和评估，揭示机构科研产出分布，分析机构科研能力。动态了解机构科研文献、成果、专利等科研产出状况，了解其科研团队人才构成，为机构科研能力评估提供详实、客观的数据支撑；技术分析、人才分析、机构分析可以实时生成word版报告。</w:t>
      </w:r>
    </w:p>
    <w:p>
      <w:pPr>
        <w:pStyle w:val="2"/>
        <w:jc w:val="center"/>
      </w:pPr>
      <w:bookmarkStart w:id="1" w:name="_Toc59107235"/>
      <w:r>
        <w:rPr>
          <w:rFonts w:hint="eastAsia"/>
        </w:rPr>
        <w:t>二、使用方法</w:t>
      </w:r>
      <w:bookmarkEnd w:id="1"/>
    </w:p>
    <w:p>
      <w:pPr>
        <w:pStyle w:val="2"/>
        <w:numPr>
          <w:ilvl w:val="0"/>
          <w:numId w:val="1"/>
        </w:numPr>
      </w:pPr>
      <w:bookmarkStart w:id="2" w:name="_Toc59107236"/>
      <w:r>
        <w:rPr>
          <w:rFonts w:hint="eastAsia"/>
        </w:rPr>
        <w:t>首页</w:t>
      </w:r>
      <w:bookmarkEnd w:id="2"/>
    </w:p>
    <w:p>
      <w:pPr>
        <w:ind w:firstLine="42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网址：</w:t>
      </w:r>
      <w:bookmarkStart w:id="3" w:name="_Hlk59107293"/>
      <w:r>
        <w:fldChar w:fldCharType="begin"/>
      </w:r>
      <w:r>
        <w:instrText xml:space="preserve"> HYPERLINK "https://webstads.sciinfo.cn/" </w:instrText>
      </w:r>
      <w:r>
        <w:fldChar w:fldCharType="separate"/>
      </w:r>
      <w:r>
        <w:rPr>
          <w:rStyle w:val="12"/>
          <w:rFonts w:asciiTheme="minorEastAsia" w:hAnsiTheme="minorEastAsia"/>
          <w:b/>
          <w:bCs/>
          <w:sz w:val="28"/>
          <w:szCs w:val="28"/>
        </w:rPr>
        <w:t>https://webstads.sciinfo.cn/</w:t>
      </w:r>
      <w:r>
        <w:rPr>
          <w:rStyle w:val="12"/>
          <w:rFonts w:asciiTheme="minorEastAsia" w:hAnsiTheme="minorEastAsia"/>
          <w:b/>
          <w:bCs/>
          <w:sz w:val="28"/>
          <w:szCs w:val="28"/>
        </w:rPr>
        <w:fldChar w:fldCharType="end"/>
      </w:r>
    </w:p>
    <w:bookmarkEnd w:id="3"/>
    <w:p>
      <w:r>
        <w:drawing>
          <wp:inline distT="0" distB="0" distL="0" distR="0">
            <wp:extent cx="5274310" cy="35210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2"/>
        <w:numPr>
          <w:ilvl w:val="0"/>
          <w:numId w:val="1"/>
        </w:numPr>
      </w:pPr>
      <w:bookmarkStart w:id="4" w:name="_Toc59107237"/>
      <w:r>
        <w:rPr>
          <w:rFonts w:hint="eastAsia"/>
        </w:rPr>
        <w:t>基本功能</w:t>
      </w:r>
      <w:bookmarkEnd w:id="4"/>
    </w:p>
    <w:p>
      <w:pPr>
        <w:pStyle w:val="3"/>
        <w:rPr>
          <w:rFonts w:hint="default"/>
        </w:rPr>
      </w:pPr>
      <w:bookmarkStart w:id="5" w:name="_Toc59107238"/>
      <w:r>
        <w:t>2.</w:t>
      </w:r>
      <w:r>
        <w:rPr>
          <w:rFonts w:hint="default"/>
        </w:rPr>
        <w:t>1</w:t>
      </w:r>
      <w:r>
        <w:t xml:space="preserve"> 生成word报告</w:t>
      </w:r>
      <w:bookmarkEnd w:id="5"/>
    </w:p>
    <w:p>
      <w:r>
        <w:rPr>
          <w:rFonts w:hint="eastAsia"/>
        </w:rPr>
        <w:t>懂专家、识技术、知机构右上角有报告下载按钮，可以直接下载word报告</w: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522605</wp:posOffset>
                </wp:positionV>
                <wp:extent cx="615950" cy="323850"/>
                <wp:effectExtent l="0" t="0" r="12700" b="1905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6pt;margin-top:41.15pt;height:25.5pt;width:48.5pt;z-index:251675648;v-text-anchor:middle;mso-width-relative:page;mso-height-relative:page;" filled="f" stroked="t" coordsize="21600,21600" o:gfxdata="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5OWnE1wAAAAoBAAAPAAAAAAAAAAEAIAAAACIAAABkcnMvZG93bnJldi54bWxQ&#10;SwECFAAUAAAACACHTuJAwqGjL2oCAADMBAAADgAAAAAAAAABACAAAAAm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3413125"/>
            <wp:effectExtent l="0" t="0" r="254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r>
        <w:tab/>
      </w:r>
      <w:bookmarkStart w:id="6" w:name="_Toc59107239"/>
      <w:r>
        <w:t>2.</w:t>
      </w:r>
      <w:r>
        <w:rPr>
          <w:rFonts w:hint="default"/>
        </w:rPr>
        <w:t>2</w:t>
      </w:r>
      <w:r>
        <w:t>使用视频教程</w:t>
      </w:r>
      <w:bookmarkEnd w:id="6"/>
    </w:p>
    <w:p>
      <w:pPr>
        <w:ind w:firstLine="420"/>
        <w:rPr>
          <w:sz w:val="24"/>
        </w:rPr>
      </w:pPr>
      <w:r>
        <w:rPr>
          <w:rFonts w:hint="eastAsia"/>
          <w:sz w:val="24"/>
        </w:rPr>
        <w:t>首页面右侧浮动条：教程</w:t>
      </w:r>
    </w:p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4394200</wp:posOffset>
                </wp:positionH>
                <wp:positionV relativeFrom="paragraph">
                  <wp:posOffset>1370965</wp:posOffset>
                </wp:positionV>
                <wp:extent cx="533400" cy="184150"/>
                <wp:effectExtent l="0" t="19050" r="38100" b="44450"/>
                <wp:wrapNone/>
                <wp:docPr id="89" name="箭头: 右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8415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89" o:spid="_x0000_s1026" o:spt="13" type="#_x0000_t13" style="position:absolute;left:0pt;margin-left:346pt;margin-top:107.95pt;height:14.5pt;width:42pt;z-index:251673600;v-text-anchor:middle;mso-width-relative:page;mso-height-relative:page;" filled="f" stroked="t" coordsize="21600,21600" o:gfxdata="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lB3Ll2AAAAAsBAAAPAAAAAAAAAAEAIAAAACIAAABkcnMv&#10;ZG93bnJldi54bWxQSwECFAAUAAAACACHTuJArURGxnUCAADXBAAADgAAAAAAAAABACAAAAAnAQAA&#10;ZHJzL2Uyb0RvYy54bWxQSwUGAAAAAAYABgBZAQAADgYAAAAA&#10;" adj="17872,5400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1237615</wp:posOffset>
                </wp:positionV>
                <wp:extent cx="393700" cy="323850"/>
                <wp:effectExtent l="0" t="0" r="25400" b="19050"/>
                <wp:wrapNone/>
                <wp:docPr id="88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7.5pt;margin-top:97.45pt;height:25.5pt;width:31pt;z-index:251672576;v-text-anchor:middle;mso-width-relative:page;mso-height-relative:page;" filled="f" stroked="t" coordsize="21600,21600" o:gfxdata="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ROTHLYAAAACwEAAA8AAAAAAAAAAQAgAAAAIgAAAGRycy9kb3ducmV2LnhtbFBL&#10;AQIUABQAAAAIAIdO4kCUNt9naAIAAMwEAAAOAAAAAAAAAAEAIAAAACcBAABkcnMvZTJvRG9jLnht&#10;bFBLBQYAAAAABgAGAFkBAAAB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238375"/>
            <wp:effectExtent l="0" t="0" r="2540" b="952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7" w:name="_Toc59107240"/>
      <w:r>
        <w:t>2.</w:t>
      </w:r>
      <w:r>
        <w:rPr>
          <w:rFonts w:hint="default"/>
        </w:rPr>
        <w:t>3</w:t>
      </w:r>
      <w:r>
        <w:t xml:space="preserve"> 高级检索设置</w:t>
      </w:r>
      <w:bookmarkEnd w:id="7"/>
    </w:p>
    <w:p>
      <w:pPr>
        <w:ind w:left="420" w:firstLine="420"/>
        <w:rPr>
          <w:sz w:val="24"/>
        </w:rPr>
      </w:pPr>
      <w:r>
        <w:rPr>
          <w:rFonts w:hint="eastAsia"/>
          <w:b/>
          <w:bCs/>
          <w:sz w:val="24"/>
        </w:rPr>
        <w:t>找专家、识技术</w:t>
      </w:r>
      <w:r>
        <w:rPr>
          <w:rFonts w:hint="eastAsia"/>
          <w:sz w:val="24"/>
        </w:rPr>
        <w:t>，支持多技术点组合，支持中英互译</w:t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466090</wp:posOffset>
                </wp:positionV>
                <wp:extent cx="863600" cy="177800"/>
                <wp:effectExtent l="0" t="0" r="12700" b="1270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pt;margin-top:36.7pt;height:14pt;width:68pt;z-index:251671552;v-text-anchor:middle;mso-width-relative:page;mso-height-relative:page;" filled="f" stroked="t" coordsize="21600,21600" o:gfxdata="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5YOTs1gAAAAkBAAAPAAAAAAAAAAEAIAAAACIAAABkcnMvZG93bnJldi54bWxQSwEC&#10;FAAUAAAACACHTuJA08UwlGgCAADMBAAADgAAAAAAAAABACAAAAAlAQAAZHJzL2Uyb0RvYy54bWxQ&#10;SwUGAAAAAAYABgBZAQAA/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650240</wp:posOffset>
                </wp:positionV>
                <wp:extent cx="628650" cy="165100"/>
                <wp:effectExtent l="0" t="0" r="19050" b="2540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2pt;margin-top:51.2pt;height:13pt;width:49.5pt;z-index:251670528;v-text-anchor:middle;mso-width-relative:page;mso-height-relative:page;" filled="f" stroked="t" coordsize="21600,21600" o:gfxdata="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tGH5jUAAAACwEAAA8AAAAAAAAAAQAgAAAAIgAAAGRycy9kb3ducmV2LnhtbFBLAQIU&#10;ABQAAAAIAIdO4kA3y369aQIAAMwEAAAOAAAAAAAAAAEAIAAAACMBAABkcnMvZTJvRG9jLnhtbFBL&#10;BQYAAAAABgAGAFkBAAD+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7960" cy="3832225"/>
            <wp:effectExtent l="0" t="0" r="5080" b="8255"/>
            <wp:docPr id="6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  <w:rPr>
          <w:sz w:val="24"/>
        </w:rPr>
      </w:pPr>
      <w:r>
        <w:rPr>
          <w:rFonts w:hint="eastAsia"/>
          <w:b/>
          <w:bCs/>
          <w:sz w:val="24"/>
        </w:rPr>
        <w:t>懂专家</w:t>
      </w:r>
      <w:r>
        <w:rPr>
          <w:rFonts w:hint="eastAsia"/>
          <w:sz w:val="24"/>
        </w:rPr>
        <w:t>，支持学者名字追加，选中机构勾选或者手动输入追加；推荐技术点勾选或者手动追加，支持对标题、关键词、摘要的字段控制</w: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3194050</wp:posOffset>
                </wp:positionH>
                <wp:positionV relativeFrom="paragraph">
                  <wp:posOffset>3140710</wp:posOffset>
                </wp:positionV>
                <wp:extent cx="1530350" cy="273050"/>
                <wp:effectExtent l="0" t="0" r="12700" b="1270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0" cy="273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51.5pt;margin-top:247.3pt;height:21.5pt;width:120.5pt;z-index:251669504;v-text-anchor:middle;mso-width-relative:page;mso-height-relative:page;" filled="f" stroked="t" coordsize="21600,21600" o:gfxdata="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33KvO1wAAAAsBAAAPAAAAAAAAAAEAIAAAACIAAABkcnMvZG93bnJldi54bWxQ&#10;SwECFAAUAAAACACHTuJAU0RN/2oCAADQBAAADgAAAAAAAAABACAAAAAm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3356610</wp:posOffset>
                </wp:positionV>
                <wp:extent cx="635000" cy="165100"/>
                <wp:effectExtent l="0" t="0" r="12700" b="2540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5.5pt;margin-top:264.3pt;height:13pt;width:50pt;z-index:251668480;v-text-anchor:middle;mso-width-relative:page;mso-height-relative:page;" filled="f" stroked="t" coordsize="21600,21600" o:gfxdata="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8xvSs1wAAAAsBAAAPAAAAAAAAAAEAIAAAACIAAABkcnMvZG93bnJldi54bWxQSwEC&#10;FAAUAAAACACHTuJAva9iAGcCAADMBAAADgAAAAAAAAABACAAAAAmAQAAZHJzL2Uyb0RvYy54bWxQ&#10;SwUGAAAAAAYABgBZAQAA/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1870710</wp:posOffset>
                </wp:positionV>
                <wp:extent cx="641350" cy="234950"/>
                <wp:effectExtent l="0" t="0" r="25400" b="1270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234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5pt;margin-top:147.3pt;height:18.5pt;width:50.5pt;z-index:251667456;v-text-anchor:middle;mso-width-relative:page;mso-height-relative:page;" filled="f" stroked="t" coordsize="21600,21600" o:gfxdata="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+Kg1nZAAAACwEAAA8AAAAAAAAAAQAgAAAAIgAAAGRycy9kb3ducmV2Lnht&#10;bFBLAQIUABQAAAAIAIdO4kAJzvJQagIAAMwEAAAOAAAAAAAAAAEAIAAAACgBAABkcnMvZTJvRG9j&#10;LnhtbFBLBQYAAAAABgAGAFkBAAAE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2372360</wp:posOffset>
                </wp:positionV>
                <wp:extent cx="615950" cy="222250"/>
                <wp:effectExtent l="0" t="0" r="12700" b="2540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2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pt;margin-top:186.8pt;height:17.5pt;width:48.5pt;z-index:251666432;v-text-anchor:middle;mso-width-relative:page;mso-height-relative:page;" filled="f" stroked="t" coordsize="21600,21600" o:gfxdata="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vplitcAAAAKAQAADwAAAAAAAAABACAAAAAiAAAAZHJzL2Rvd25yZXYueG1sUEsB&#10;AhQAFAAAAAgAh07iQGPUGAloAgAAzAQAAA4AAAAAAAAAAQAgAAAAJg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1000760</wp:posOffset>
                </wp:positionV>
                <wp:extent cx="685800" cy="171450"/>
                <wp:effectExtent l="0" t="0" r="19050" b="1905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5pt;margin-top:78.8pt;height:13.5pt;width:54pt;z-index:251665408;v-text-anchor:middle;mso-width-relative:page;mso-height-relative:page;" filled="f" stroked="t" coordsize="21600,21600" o:gfxdata="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55/ZvVAAAACgEAAA8AAAAAAAAAAQAgAAAAIgAAAGRycy9kb3ducmV2LnhtbFBLAQIU&#10;ABQAAAAIAIdO4kB1vc8UaAIAAMwEAAAOAAAAAAAAAAEAIAAAACQBAABkcnMvZTJvRG9jLnhtbFBL&#10;BQYAAAAABgAGAFkBAAD+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645160</wp:posOffset>
                </wp:positionV>
                <wp:extent cx="603250" cy="165100"/>
                <wp:effectExtent l="0" t="0" r="25400" b="2540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pt;margin-top:50.8pt;height:13pt;width:47.5pt;z-index:251664384;v-text-anchor:middle;mso-width-relative:page;mso-height-relative:page;" filled="f" stroked="t" coordsize="21600,21600" o:gfxdata="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xNW1TUAAAACgEAAA8AAAAAAAAAAQAgAAAAIgAAAGRycy9kb3ducmV2LnhtbFBLAQIU&#10;ABQAAAAIAIdO4kAl0dcFaQIAAMwEAAAOAAAAAAAAAAEAIAAAACMBAABkcnMvZTJvRG9jLnhtbFBL&#10;BQYAAAAABgAGAFkBAAD+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365760</wp:posOffset>
                </wp:positionV>
                <wp:extent cx="654050" cy="196850"/>
                <wp:effectExtent l="0" t="0" r="12700" b="1270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9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.5pt;margin-top:28.8pt;height:15.5pt;width:51.5pt;z-index:251663360;v-text-anchor:middle;mso-width-relative:page;mso-height-relative:page;" filled="f" stroked="t" coordsize="21600,21600" o:gfxdata="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rLjU11gAAAAgBAAAPAAAAAAAAAAEAIAAAACIAAABkcnMvZG93bnJldi54bWxQSwEC&#10;FAAUAAAACACHTuJAkYgwzWgCAADMBAAADgAAAAAAAAABACAAAAAlAQAAZHJzL2Uyb0RvYy54bWxQ&#10;SwUGAAAAAAYABgBZAQAA/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7960" cy="3952875"/>
            <wp:effectExtent l="0" t="0" r="8890" b="9525"/>
            <wp:docPr id="6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ind w:left="420" w:firstLine="420"/>
      </w:pPr>
    </w:p>
    <w:p>
      <w:pPr>
        <w:widowControl/>
        <w:jc w:val="left"/>
      </w:pPr>
      <w:r>
        <w:br w:type="page"/>
      </w:r>
    </w:p>
    <w:p>
      <w:pPr>
        <w:ind w:firstLine="420"/>
        <w:rPr>
          <w:sz w:val="24"/>
        </w:rPr>
      </w:pPr>
      <w:r>
        <w:rPr>
          <w:rFonts w:hint="eastAsia"/>
          <w:b/>
          <w:bCs/>
          <w:sz w:val="24"/>
        </w:rPr>
        <w:t>知机构</w:t>
      </w:r>
      <w:r>
        <w:rPr>
          <w:rFonts w:hint="eastAsia"/>
          <w:sz w:val="24"/>
        </w:rPr>
        <w:t>，支持推荐机构勾选，支持推荐技术点勾选，也支持用户手动输入追加机构名称和技术点</w: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3369310</wp:posOffset>
                </wp:positionV>
                <wp:extent cx="711200" cy="184150"/>
                <wp:effectExtent l="0" t="0" r="12700" b="25400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7pt;margin-top:265.3pt;height:14.5pt;width:56pt;z-index:251662336;v-text-anchor:middle;mso-width-relative:page;mso-height-relative:page;" filled="f" stroked="t" coordsize="21600,21600" o:gfxdata="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Wdz5EdcAAAALAQAADwAAAAAAAAABACAAAAAiAAAAZHJzL2Rvd25yZXYueG1sUEsB&#10;AhQAFAAAAAgAh07iQLUYI7FoAgAAzAQAAA4AAAAAAAAAAQAgAAAAJg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1553210</wp:posOffset>
                </wp:positionV>
                <wp:extent cx="914400" cy="228600"/>
                <wp:effectExtent l="0" t="0" r="19050" b="1905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5.5pt;margin-top:122.3pt;height:18pt;width:72pt;z-index:251661312;v-text-anchor:middle;mso-width-relative:page;mso-height-relative:page;" filled="f" stroked="t" coordsize="21600,21600" o:gfxdata="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41UtB2AAAAAsBAAAPAAAAAAAAAAEAIAAAACIAAABkcnMvZG93bnJldi54bWxQSwEC&#10;FAAUAAAACACHTuJAjqqn/WYCAADMBAAADgAAAAAAAAABACAAAAAnAQAAZHJzL2Uyb0RvYy54bWxQ&#10;SwUGAAAAAAYABgBZAQAA/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2143760</wp:posOffset>
                </wp:positionV>
                <wp:extent cx="1009650" cy="215900"/>
                <wp:effectExtent l="0" t="0" r="19050" b="1270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1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168.8pt;height:17pt;width:79.5pt;z-index:251660288;v-text-anchor:middle;mso-width-relative:page;mso-height-relative:page;" filled="f" stroked="t" coordsize="21600,21600" o:gfxdata="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NN79j9UAAAAIAQAADwAAAAAAAAABACAAAAAiAAAAZHJzL2Rvd25yZXYueG1sUEsB&#10;AhQAFAAAAAgAh07iQLQptQBqAgAAzQQAAA4AAAAAAAAAAQAgAAAAJAEAAGRycy9lMm9Eb2MueG1s&#10;UEsFBgAAAAAGAAYAWQEAAAA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334010</wp:posOffset>
                </wp:positionV>
                <wp:extent cx="876300" cy="254000"/>
                <wp:effectExtent l="0" t="0" r="19050" b="1270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5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pt;margin-top:26.3pt;height:20pt;width:69pt;z-index:251659264;v-text-anchor:middle;mso-width-relative:page;mso-height-relative:page;" filled="f" stroked="t" coordsize="21600,21600" o:gfxdata="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7xiYfTAAAABwEAAA8AAAAAAAAAAQAgAAAAIgAAAGRycy9kb3ducmV2LnhtbFBLAQIUABQA&#10;AAAIAIdO4kAu5seQZwIAAMwEAAAOAAAAAAAAAAEAIAAAACIBAABkcnMvZTJvRG9jLnhtbFBLBQYA&#10;AAAABgAGAFkBAAD7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1135" cy="3966210"/>
            <wp:effectExtent l="0" t="0" r="1905" b="11430"/>
            <wp:docPr id="6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2"/>
        <w:numPr>
          <w:ilvl w:val="0"/>
          <w:numId w:val="1"/>
        </w:numPr>
      </w:pPr>
      <w:bookmarkStart w:id="8" w:name="_Toc59107241"/>
      <w:r>
        <w:rPr>
          <w:rFonts w:hint="eastAsia"/>
        </w:rPr>
        <w:t>找专家</w:t>
      </w:r>
      <w:bookmarkEnd w:id="8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首页，勾选找专家菜单栏，输入需要了解的技术点</w: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1275715</wp:posOffset>
                </wp:positionV>
                <wp:extent cx="577850" cy="304800"/>
                <wp:effectExtent l="0" t="0" r="12700" b="1905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pt;margin-top:100.45pt;height:24pt;width:45.5pt;z-index:251674624;v-text-anchor:middle;mso-width-relative:page;mso-height-relative:page;" filled="f" stroked="t" coordsize="21600,21600" o:gfxdata="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LW3hnjUAAAACwEAAA8AAAAAAAAAAQAgAAAAIgAAAGRycy9kb3ducmV2LnhtbFBLAQIU&#10;ABQAAAAIAIdO4kCnxsa6aQIAAMwEAAAOAAAAAAAAAAEAIAAAACMBAABkcnMvZTJvRG9jLnhtbFBL&#10;BQYAAAAABgAGAFkBAAD+BQ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2409190"/>
            <wp:effectExtent l="0" t="0" r="254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9" w:name="_Toc59107242"/>
      <w:r>
        <w:t>3.1 高级检索设置</w:t>
      </w:r>
      <w:bookmarkEnd w:id="9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多关键词检索，可以设定全字段、主题、关键词、题名。</w:t>
      </w:r>
    </w:p>
    <w:p>
      <w:r>
        <w:drawing>
          <wp:inline distT="0" distB="0" distL="114300" distR="114300">
            <wp:extent cx="5272405" cy="3974465"/>
            <wp:effectExtent l="0" t="0" r="635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10" w:name="_Toc59107243"/>
      <w:r>
        <w:t>3.2 推荐结果</w:t>
      </w:r>
      <w:bookmarkEnd w:id="10"/>
    </w:p>
    <w:p>
      <w:pPr>
        <w:ind w:firstLine="420"/>
        <w:rPr>
          <w:sz w:val="24"/>
        </w:rPr>
      </w:pPr>
      <w:r>
        <w:rPr>
          <w:rFonts w:hint="eastAsia"/>
          <w:sz w:val="24"/>
        </w:rPr>
        <w:t>按照地区、机构类型、技术相关度、时间等四个维度，推荐出相关专家</w:t>
      </w:r>
    </w:p>
    <w:p>
      <w:pPr>
        <w:ind w:firstLine="420"/>
        <w:jc w:val="left"/>
      </w:pPr>
    </w:p>
    <w:p>
      <w:r>
        <w:drawing>
          <wp:inline distT="0" distB="0" distL="0" distR="0">
            <wp:extent cx="5274310" cy="3947795"/>
            <wp:effectExtent l="0" t="0" r="254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2"/>
        <w:numPr>
          <w:ilvl w:val="0"/>
          <w:numId w:val="1"/>
        </w:numPr>
      </w:pPr>
      <w:bookmarkStart w:id="11" w:name="_Toc59107244"/>
      <w:r>
        <w:rPr>
          <w:rFonts w:hint="eastAsia"/>
        </w:rPr>
        <w:t>懂专家</w:t>
      </w:r>
      <w:bookmarkEnd w:id="11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点击推荐专家名字，跳转懂专家详细页。</w:t>
      </w:r>
    </w:p>
    <w:p>
      <w:r>
        <w:drawing>
          <wp:inline distT="0" distB="0" distL="0" distR="0">
            <wp:extent cx="5274310" cy="3895090"/>
            <wp:effectExtent l="0" t="0" r="254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br w:type="page"/>
      </w:r>
    </w:p>
    <w:p>
      <w:pPr>
        <w:pStyle w:val="3"/>
        <w:rPr>
          <w:rFonts w:hint="default"/>
        </w:rPr>
      </w:pPr>
      <w:bookmarkStart w:id="12" w:name="_Toc59107245"/>
      <w:r>
        <w:t>4.1 人物背景</w:t>
      </w:r>
      <w:bookmarkEnd w:id="12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包括教育背景、工作经历、专家荣誉、曾任职务、联系方式、综合简介。</w:t>
      </w:r>
    </w:p>
    <w:p>
      <w:r>
        <w:drawing>
          <wp:inline distT="0" distB="0" distL="114300" distR="114300">
            <wp:extent cx="5273040" cy="4624070"/>
            <wp:effectExtent l="0" t="0" r="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62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1458595"/>
            <wp:effectExtent l="0" t="0" r="6985" b="44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 w:eastAsiaTheme="minorEastAsia"/>
        </w:rPr>
      </w:pPr>
      <w:bookmarkStart w:id="13" w:name="_Toc59107246"/>
      <w:r>
        <w:t>4.2 科研产出</w:t>
      </w:r>
      <w:bookmarkEnd w:id="13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人物整体科研产出分布，快速掌握整体科研产出情况。</w:t>
      </w:r>
    </w:p>
    <w:p>
      <w:r>
        <w:drawing>
          <wp:inline distT="0" distB="0" distL="0" distR="0">
            <wp:extent cx="5274310" cy="3137535"/>
            <wp:effectExtent l="0" t="0" r="2540" b="571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14" w:name="_Toc59107247"/>
      <w:r>
        <w:t>4.3 学术影响力</w:t>
      </w:r>
      <w:bookmarkEnd w:id="14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H指数越大，学术影响力越大。</w:t>
      </w:r>
    </w:p>
    <w:p>
      <w:r>
        <w:drawing>
          <wp:inline distT="0" distB="0" distL="0" distR="0">
            <wp:extent cx="5274310" cy="927735"/>
            <wp:effectExtent l="0" t="0" r="2540" b="571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15" w:name="_Toc59107248"/>
      <w:r>
        <w:t>4.4 科研活跃度</w:t>
      </w:r>
      <w:bookmarkEnd w:id="15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展现人物近年的科研活跃度，累计曲线稳步上升，则科研产出稳定；如果累计曲线增势放缓，则科研活跃度下降。</w:t>
      </w:r>
    </w:p>
    <w:p>
      <w:r>
        <w:drawing>
          <wp:inline distT="0" distB="0" distL="0" distR="0">
            <wp:extent cx="5274310" cy="2400300"/>
            <wp:effectExtent l="0" t="0" r="254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16" w:name="_Toc59107249"/>
      <w:r>
        <w:t>4.5 学科渗透性</w:t>
      </w:r>
      <w:bookmarkEnd w:id="16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数值越大，基于该学科的科研越集中；如果出现两个及以上学科数值大，则可能是交叉学科研究。</w:t>
      </w:r>
    </w:p>
    <w:p>
      <w:r>
        <w:drawing>
          <wp:inline distT="0" distB="0" distL="0" distR="0">
            <wp:extent cx="5274310" cy="2395220"/>
            <wp:effectExtent l="0" t="0" r="2540" b="508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17" w:name="_Toc59107250"/>
      <w:r>
        <w:t>4.6 科研关注度</w:t>
      </w:r>
      <w:bookmarkEnd w:id="17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展现人物科研技术点，数值越大，人物对技术点的科研度关注度越高。适合于人才引进、技术合作等。</w:t>
      </w:r>
    </w:p>
    <w:p>
      <w:r>
        <w:drawing>
          <wp:inline distT="0" distB="0" distL="0" distR="0">
            <wp:extent cx="5274310" cy="2366645"/>
            <wp:effectExtent l="0" t="0" r="254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18" w:name="_Toc59107251"/>
      <w:r>
        <w:t>4.7 技术演化</w:t>
      </w:r>
      <w:bookmarkEnd w:id="18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展现技术点近年的演变，揭示科研脉络和演化规律。和上年度技术热点比较，有新增技术点，则用红色标出。</w:t>
      </w:r>
    </w:p>
    <w:p>
      <w:r>
        <w:drawing>
          <wp:inline distT="0" distB="0" distL="0" distR="0">
            <wp:extent cx="5274310" cy="2803525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19" w:name="_Toc59107252"/>
      <w:r>
        <w:t>4.8 合作人物</w:t>
      </w:r>
      <w:bookmarkEnd w:id="19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通过对专利、科技成果、科技论文等的总和分析，推荐出和任务科研合作相关度高的科研人物。排名越靠前，合作频次越多。合作人物适用于技术合作、人才引进、联和申报项目等。</w:t>
      </w:r>
    </w:p>
    <w:p>
      <w:r>
        <w:drawing>
          <wp:inline distT="0" distB="0" distL="0" distR="0">
            <wp:extent cx="5274310" cy="3051175"/>
            <wp:effectExtent l="0" t="0" r="254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0" w:name="_Toc59107253"/>
      <w:r>
        <w:t>4.9 人才培养</w:t>
      </w:r>
      <w:bookmarkEnd w:id="20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人物指导的硕博士毕业生情况，适用于人才引进等。</w:t>
      </w:r>
    </w:p>
    <w:p>
      <w:r>
        <w:drawing>
          <wp:inline distT="0" distB="0" distL="0" distR="0">
            <wp:extent cx="5274310" cy="3400425"/>
            <wp:effectExtent l="0" t="0" r="2540" b="952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1" w:name="_Toc59107254"/>
      <w:r>
        <w:t>4.10 研发合作</w:t>
      </w:r>
      <w:bookmarkEnd w:id="21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技术合作分布。</w:t>
      </w:r>
    </w:p>
    <w:p>
      <w:r>
        <w:drawing>
          <wp:inline distT="0" distB="0" distL="0" distR="0">
            <wp:extent cx="5274310" cy="2240915"/>
            <wp:effectExtent l="0" t="0" r="2540" b="698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302000"/>
            <wp:effectExtent l="0" t="0" r="254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22" w:name="_Toc59107255"/>
      <w:r>
        <w:t>4.11 科技成果</w:t>
      </w:r>
      <w:bookmarkEnd w:id="22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获得国家及省部级科技成果。</w:t>
      </w:r>
    </w:p>
    <w:p>
      <w:r>
        <w:drawing>
          <wp:inline distT="0" distB="0" distL="0" distR="0">
            <wp:extent cx="5274310" cy="3365500"/>
            <wp:effectExtent l="0" t="0" r="2540" b="635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3" w:name="_Toc59107256"/>
      <w:r>
        <w:t>4.12 基金项目</w:t>
      </w:r>
      <w:bookmarkEnd w:id="23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获得国家自然科学基金项目。</w:t>
      </w:r>
    </w:p>
    <w:p>
      <w:r>
        <w:drawing>
          <wp:inline distT="0" distB="0" distL="0" distR="0">
            <wp:extent cx="5274310" cy="3531870"/>
            <wp:effectExtent l="0" t="0" r="254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4" w:name="_Toc59107257"/>
      <w:r>
        <w:t>4.13 专利产出</w:t>
      </w:r>
      <w:bookmarkEnd w:id="24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专利情况。</w:t>
      </w:r>
    </w:p>
    <w:p>
      <w:r>
        <w:drawing>
          <wp:inline distT="0" distB="0" distL="114300" distR="114300">
            <wp:extent cx="5274310" cy="3324225"/>
            <wp:effectExtent l="0" t="0" r="13970" b="133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5" w:name="_Toc59107258"/>
      <w:r>
        <w:t>4.14 产出明细</w:t>
      </w:r>
      <w:bookmarkEnd w:id="25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国内基础研究、国际基础研究、国内标准、专著。</w:t>
      </w:r>
    </w:p>
    <w:p>
      <w:r>
        <w:drawing>
          <wp:inline distT="0" distB="0" distL="0" distR="0">
            <wp:extent cx="5274310" cy="2209165"/>
            <wp:effectExtent l="0" t="0" r="2540" b="63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</w:pPr>
      <w:bookmarkStart w:id="26" w:name="_Toc59107259"/>
      <w:r>
        <w:rPr>
          <w:rFonts w:hint="eastAsia"/>
        </w:rPr>
        <w:t>识技术</w:t>
      </w:r>
      <w:bookmarkEnd w:id="26"/>
    </w:p>
    <w:p>
      <w:r>
        <w:drawing>
          <wp:inline distT="0" distB="0" distL="0" distR="0">
            <wp:extent cx="5274310" cy="3901440"/>
            <wp:effectExtent l="0" t="0" r="2540" b="381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7" w:name="_Toc59107260"/>
      <w:r>
        <w:t>5.1 技术简介</w:t>
      </w:r>
      <w:bookmarkEnd w:id="27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技术概念及研发现状介绍。</w:t>
      </w:r>
    </w:p>
    <w:p>
      <w:r>
        <w:drawing>
          <wp:inline distT="0" distB="0" distL="0" distR="0">
            <wp:extent cx="5274310" cy="1715135"/>
            <wp:effectExtent l="0" t="0" r="254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28" w:name="_Toc59107261"/>
      <w:r>
        <w:t>5.2 概念范畴</w:t>
      </w:r>
      <w:bookmarkEnd w:id="28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叙词表又称主题词表，是概括某一学科或若干学科领域，并由语义相关、族性相关的名词术语组成的规范化的动态词汇表。</w:t>
      </w:r>
    </w:p>
    <w:p>
      <w:r>
        <w:drawing>
          <wp:inline distT="0" distB="0" distL="114300" distR="114300">
            <wp:extent cx="5265420" cy="2453640"/>
            <wp:effectExtent l="0" t="0" r="762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29" w:name="_Toc59107262"/>
      <w:r>
        <w:t>5.3 区域发展</w:t>
      </w:r>
      <w:bookmarkEnd w:id="29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技术区域分布。</w:t>
      </w:r>
    </w:p>
    <w:p>
      <w:r>
        <w:drawing>
          <wp:inline distT="0" distB="0" distL="0" distR="0">
            <wp:extent cx="5274310" cy="3646805"/>
            <wp:effectExtent l="0" t="0" r="254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rPr>
          <w:rFonts w:hint="default"/>
        </w:rPr>
      </w:pPr>
      <w:bookmarkStart w:id="30" w:name="_Toc59107263"/>
      <w:r>
        <w:t>5.4 产业发展</w:t>
      </w:r>
      <w:bookmarkEnd w:id="30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近年来相关技术专利逐年产出及总体趋势。</w:t>
      </w:r>
    </w:p>
    <w:p>
      <w:r>
        <w:drawing>
          <wp:inline distT="0" distB="0" distL="0" distR="0">
            <wp:extent cx="5274310" cy="2327910"/>
            <wp:effectExtent l="0" t="0" r="254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31" w:name="_Toc59107264"/>
      <w:r>
        <w:t>5.5 基础研究</w:t>
      </w:r>
      <w:bookmarkEnd w:id="31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国内机构、专家国际基础研究产出。通过逐年统计和累计统计，了解国内技术的国际科研影响力。</w:t>
      </w:r>
    </w:p>
    <w:p>
      <w:r>
        <w:drawing>
          <wp:inline distT="0" distB="0" distL="0" distR="0">
            <wp:extent cx="5274310" cy="3048635"/>
            <wp:effectExtent l="0" t="0" r="254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351405"/>
            <wp:effectExtent l="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32" w:name="_Toc59107265"/>
      <w:r>
        <w:t>5.6 企业推荐</w:t>
      </w:r>
      <w:bookmarkEnd w:id="32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通过对科技成果、基金、专利、科技论文等的综合分析，推荐出和技术方向高度相关的企业及企业内部的技术人才。排名越靠前，该机构及专家和此项技术的相关度越高。</w:t>
      </w:r>
    </w:p>
    <w:p>
      <w:r>
        <w:drawing>
          <wp:inline distT="0" distB="0" distL="0" distR="0">
            <wp:extent cx="5274310" cy="3163570"/>
            <wp:effectExtent l="0" t="0" r="254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33" w:name="_Toc59107266"/>
      <w:r>
        <w:t>5.7 企业产品</w:t>
      </w:r>
      <w:bookmarkEnd w:id="33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展现科技相关的企业信息及产品信息。</w:t>
      </w:r>
    </w:p>
    <w:p>
      <w:r>
        <w:drawing>
          <wp:inline distT="0" distB="0" distL="0" distR="0">
            <wp:extent cx="5274310" cy="4084955"/>
            <wp:effectExtent l="0" t="0" r="254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34" w:name="_Toc59107267"/>
      <w:r>
        <w:t>5.8 科研院所</w:t>
      </w:r>
      <w:bookmarkEnd w:id="34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通过对科技成果、基金项目、专利、科技论文等的综合分析，推荐出和技术高度相关度相关的科研院所及院内部技术人才，排名越靠前，该机构对此项技术的相关度越高。</w:t>
      </w:r>
    </w:p>
    <w:p>
      <w:r>
        <w:drawing>
          <wp:inline distT="0" distB="0" distL="0" distR="0">
            <wp:extent cx="5274310" cy="3001010"/>
            <wp:effectExtent l="0" t="0" r="2540" b="889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35" w:name="_Toc59107268"/>
      <w:r>
        <w:t>5.9 高校推荐</w:t>
      </w:r>
      <w:bookmarkEnd w:id="35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通过对科技成果、基金项目、专利、科技论文等的综合分析，推荐出和技术高度相关的高校及校内技术人才，排名越靠前，该机构对此项技术的相关度越高。</w:t>
      </w:r>
    </w:p>
    <w:p>
      <w:r>
        <w:rPr>
          <w:sz w:val="24"/>
        </w:rPr>
        <w:drawing>
          <wp:inline distT="0" distB="0" distL="0" distR="0">
            <wp:extent cx="5274310" cy="32886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36" w:name="_Toc59107269"/>
      <w:r>
        <w:t>5.10 杰出专家</w:t>
      </w:r>
      <w:bookmarkEnd w:id="36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科技专家推荐。</w:t>
      </w:r>
    </w:p>
    <w:p>
      <w:r>
        <w:drawing>
          <wp:inline distT="0" distB="0" distL="0" distR="0">
            <wp:extent cx="5274310" cy="30422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37" w:name="_Toc59107270"/>
      <w:r>
        <w:t>5.11 企业专家</w:t>
      </w:r>
      <w:bookmarkEnd w:id="37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企业专家推荐。</w:t>
      </w:r>
    </w:p>
    <w:p>
      <w:r>
        <w:drawing>
          <wp:inline distT="0" distB="0" distL="0" distR="0">
            <wp:extent cx="5274310" cy="229743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38" w:name="_Toc59107271"/>
      <w:r>
        <w:t>5.12 学科渗透性</w:t>
      </w:r>
      <w:bookmarkEnd w:id="38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数值越大，基于该学科的科研越集中；如果出现这两个及以上学科数值大，则可能是交叉学科研究。</w:t>
      </w:r>
    </w:p>
    <w:p>
      <w:r>
        <w:drawing>
          <wp:inline distT="0" distB="0" distL="0" distR="0">
            <wp:extent cx="5274310" cy="232727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39" w:name="_Toc59107272"/>
      <w:r>
        <w:t xml:space="preserve">5.13 </w:t>
      </w:r>
      <w:r>
        <w:rPr>
          <w:rFonts w:hint="default"/>
        </w:rPr>
        <w:t>IPC</w:t>
      </w:r>
      <w:bookmarkEnd w:id="39"/>
      <w:r>
        <w:rPr>
          <w:rFonts w:hint="default"/>
        </w:rPr>
        <w:t xml:space="preserve"> </w:t>
      </w:r>
    </w:p>
    <w:p>
      <w:pPr>
        <w:pStyle w:val="8"/>
        <w:widowControl/>
        <w:spacing w:before="108" w:beforeAutospacing="0"/>
        <w:ind w:firstLine="384"/>
      </w:pPr>
      <w:r>
        <w:rPr>
          <w:rFonts w:cstheme="minorBidi"/>
          <w:kern w:val="2"/>
        </w:rPr>
        <w:t>说明：国际专利分类表</w:t>
      </w:r>
      <w:r>
        <w:drawing>
          <wp:inline distT="0" distB="0" distL="0" distR="0">
            <wp:extent cx="5274310" cy="24650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40" w:name="_Toc59107273"/>
      <w:r>
        <w:t>5.14 技术相关度</w:t>
      </w:r>
      <w:bookmarkEnd w:id="40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展现技术科研相关度，数值越大，技术点的科研相关度越高。</w:t>
      </w:r>
    </w:p>
    <w:p>
      <w:r>
        <w:drawing>
          <wp:inline distT="0" distB="0" distL="0" distR="0">
            <wp:extent cx="5274310" cy="237553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41" w:name="_Toc59107274"/>
      <w:r>
        <w:t>5.15 技术演化</w:t>
      </w:r>
      <w:bookmarkEnd w:id="41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展现技术点近年的演变，揭示科研脉络和演化规律。和上年度技术热点比较，有新增技术点，则用红色标出。</w:t>
      </w:r>
    </w:p>
    <w:p>
      <w:r>
        <w:drawing>
          <wp:inline distT="0" distB="0" distL="0" distR="0">
            <wp:extent cx="5274310" cy="279971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42" w:name="_Toc59107275"/>
      <w:r>
        <w:t>5.16 科技成果</w:t>
      </w:r>
      <w:bookmarkEnd w:id="42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国家及省部级科技成果。</w:t>
      </w:r>
    </w:p>
    <w:p>
      <w:r>
        <w:drawing>
          <wp:inline distT="0" distB="0" distL="0" distR="0">
            <wp:extent cx="5274310" cy="342138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43" w:name="_Toc59107276"/>
      <w:r>
        <w:t>5.17 基金项目</w:t>
      </w:r>
      <w:bookmarkEnd w:id="43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国家自然科学基金分类，展现基金类型和支持金额。</w:t>
      </w:r>
    </w:p>
    <w:p>
      <w:r>
        <w:drawing>
          <wp:inline distT="0" distB="0" distL="0" distR="0">
            <wp:extent cx="5274310" cy="33401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</w:rPr>
      </w:pPr>
      <w:bookmarkStart w:id="44" w:name="_Toc59107277"/>
      <w:r>
        <w:t>5.18 专利产出</w:t>
      </w:r>
      <w:bookmarkEnd w:id="44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相关专利逐年数量和累计趋势。</w:t>
      </w:r>
    </w:p>
    <w:p>
      <w:r>
        <w:drawing>
          <wp:inline distT="0" distB="0" distL="0" distR="0">
            <wp:extent cx="5274310" cy="322897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 w:eastAsiaTheme="minorEastAsia"/>
        </w:rPr>
      </w:pPr>
      <w:bookmarkStart w:id="45" w:name="_Toc59107278"/>
      <w:r>
        <w:t>5.19 国家/行业标准</w:t>
      </w:r>
      <w:bookmarkEnd w:id="45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相关国家\行业标准。</w:t>
      </w:r>
    </w:p>
    <w:p>
      <w:r>
        <w:drawing>
          <wp:inline distT="0" distB="0" distL="0" distR="0">
            <wp:extent cx="5274310" cy="180975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46" w:name="_Toc59107279"/>
      <w:r>
        <w:t>5.20 法律法规</w:t>
      </w:r>
      <w:bookmarkEnd w:id="46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相关法律法规。</w:t>
      </w:r>
    </w:p>
    <w:p>
      <w:r>
        <w:drawing>
          <wp:inline distT="0" distB="0" distL="114300" distR="114300">
            <wp:extent cx="5267325" cy="2179320"/>
            <wp:effectExtent l="0" t="0" r="5715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47" w:name="_Toc59107280"/>
      <w:r>
        <w:t>5.21 会议</w:t>
      </w:r>
      <w:bookmarkEnd w:id="47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国内相关学术会议。</w:t>
      </w:r>
    </w:p>
    <w:p>
      <w:r>
        <w:drawing>
          <wp:inline distT="0" distB="0" distL="114300" distR="114300">
            <wp:extent cx="5271770" cy="3329305"/>
            <wp:effectExtent l="0" t="0" r="1270" b="825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</w:pPr>
      <w:bookmarkStart w:id="48" w:name="_Toc59107281"/>
      <w:r>
        <w:rPr>
          <w:rFonts w:hint="eastAsia"/>
        </w:rPr>
        <w:t>找机构</w:t>
      </w:r>
      <w:bookmarkEnd w:id="48"/>
      <w:bookmarkStart w:id="60" w:name="_GoBack"/>
      <w:bookmarkEnd w:id="60"/>
    </w:p>
    <w:p>
      <w:pPr>
        <w:pStyle w:val="3"/>
        <w:rPr>
          <w:rFonts w:hint="default"/>
        </w:rPr>
      </w:pPr>
      <w:bookmarkStart w:id="49" w:name="_Toc59107282"/>
      <w:r>
        <w:t>6.1 筛选条件</w:t>
      </w:r>
      <w:bookmarkEnd w:id="49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包括省及地区；市及地区；机构类型；推荐方式；时间设置。</w:t>
      </w:r>
    </w:p>
    <w:p>
      <w:r>
        <w:drawing>
          <wp:inline distT="0" distB="0" distL="0" distR="0">
            <wp:extent cx="5274310" cy="2723515"/>
            <wp:effectExtent l="0" t="0" r="254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50" w:name="_Toc59107283"/>
      <w:r>
        <w:t>6.2 机构列表</w:t>
      </w:r>
      <w:bookmarkEnd w:id="50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按照筛选条件，列出的一级机构及其下属机构。</w:t>
      </w:r>
    </w:p>
    <w:p>
      <w:r>
        <w:drawing>
          <wp:inline distT="0" distB="0" distL="0" distR="0">
            <wp:extent cx="5274310" cy="3523615"/>
            <wp:effectExtent l="0" t="0" r="254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1"/>
        </w:numPr>
      </w:pPr>
      <w:bookmarkStart w:id="51" w:name="_Toc59107284"/>
      <w:r>
        <w:rPr>
          <w:rFonts w:hint="eastAsia"/>
        </w:rPr>
        <w:t>知机构</w:t>
      </w:r>
      <w:bookmarkEnd w:id="51"/>
    </w:p>
    <w:p>
      <w:pPr>
        <w:pStyle w:val="3"/>
        <w:rPr>
          <w:rFonts w:hint="default" w:eastAsiaTheme="minorEastAsia"/>
        </w:rPr>
      </w:pPr>
      <w:bookmarkStart w:id="52" w:name="_Toc59107285"/>
      <w:r>
        <w:t>7.1 机构简介</w:t>
      </w:r>
      <w:bookmarkEnd w:id="52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机构情况介绍。</w:t>
      </w:r>
    </w:p>
    <w:p>
      <w:r>
        <w:drawing>
          <wp:inline distT="0" distB="0" distL="0" distR="0">
            <wp:extent cx="5274310" cy="246634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pStyle w:val="3"/>
        <w:rPr>
          <w:rFonts w:hint="default"/>
        </w:rPr>
      </w:pPr>
      <w:bookmarkStart w:id="53" w:name="_Toc59107286"/>
      <w:r>
        <w:t>7.2 荣誉资质</w:t>
      </w:r>
      <w:bookmarkEnd w:id="53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重点实验室、重点学科建设、社会荣誉情况。</w:t>
      </w:r>
    </w:p>
    <w:p>
      <w:r>
        <w:drawing>
          <wp:inline distT="0" distB="0" distL="0" distR="0">
            <wp:extent cx="5274310" cy="168211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54" w:name="_Toc59107287"/>
      <w:r>
        <w:t>7.3 科研分布</w:t>
      </w:r>
      <w:bookmarkEnd w:id="54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机构在成果、专利、基金、标准、基础研究等的产出总量。</w:t>
      </w:r>
    </w:p>
    <w:p>
      <w:r>
        <w:drawing>
          <wp:inline distT="0" distB="0" distL="0" distR="0">
            <wp:extent cx="5274310" cy="284607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55" w:name="_Toc59107288"/>
      <w:r>
        <w:t>7.4 学科渗透性</w:t>
      </w:r>
      <w:bookmarkEnd w:id="55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技术点的学科渗透性，数值越大，和学科相关度越高；如果是交叉学科，则有两个或以上学科数值较大。</w:t>
      </w:r>
    </w:p>
    <w:p>
      <w:r>
        <w:drawing>
          <wp:inline distT="0" distB="0" distL="0" distR="0">
            <wp:extent cx="5274310" cy="242252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56" w:name="_Toc59107289"/>
      <w:r>
        <w:t>7.5 技术关注</w:t>
      </w:r>
      <w:bookmarkEnd w:id="56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展现技术科研相关度，数值越大，机构对技术点的关注度越高。</w:t>
      </w:r>
    </w:p>
    <w:p>
      <w:r>
        <w:drawing>
          <wp:inline distT="0" distB="0" distL="0" distR="0">
            <wp:extent cx="5274310" cy="24847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57" w:name="_Toc59107290"/>
      <w:r>
        <w:t>7.6 技术演化</w:t>
      </w:r>
      <w:bookmarkEnd w:id="57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展现技术点近年的演变，揭示科研脉络和演化规律。和上年度技术热点比较，有新增技术点，则用红色标出。</w:t>
      </w:r>
    </w:p>
    <w:p>
      <w:r>
        <w:drawing>
          <wp:inline distT="0" distB="0" distL="0" distR="0">
            <wp:extent cx="5274310" cy="280225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</w:rPr>
      </w:pPr>
      <w:bookmarkStart w:id="58" w:name="_Toc59107291"/>
      <w:r>
        <w:t>7.</w:t>
      </w:r>
      <w:r>
        <w:rPr>
          <w:rFonts w:hint="default"/>
        </w:rPr>
        <w:t>7</w:t>
      </w:r>
      <w:r>
        <w:t>国内基础研究</w:t>
      </w:r>
      <w:bookmarkEnd w:id="58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国内基础研究现状及发展趋势。</w:t>
      </w:r>
    </w:p>
    <w:p>
      <w:r>
        <w:drawing>
          <wp:inline distT="0" distB="0" distL="0" distR="0">
            <wp:extent cx="5274310" cy="3387090"/>
            <wp:effectExtent l="0" t="0" r="254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br w:type="page"/>
      </w:r>
    </w:p>
    <w:p>
      <w:pPr>
        <w:pStyle w:val="3"/>
        <w:rPr>
          <w:rFonts w:hint="default"/>
        </w:rPr>
      </w:pPr>
      <w:bookmarkStart w:id="59" w:name="_Toc59107292"/>
      <w:r>
        <w:t>7.8 专利</w:t>
      </w:r>
      <w:bookmarkEnd w:id="59"/>
    </w:p>
    <w:p>
      <w:pPr>
        <w:ind w:left="420" w:firstLine="420"/>
        <w:rPr>
          <w:sz w:val="24"/>
        </w:rPr>
      </w:pPr>
      <w:r>
        <w:rPr>
          <w:rFonts w:hint="eastAsia"/>
          <w:sz w:val="24"/>
        </w:rPr>
        <w:t>专利情况。</w:t>
      </w:r>
    </w:p>
    <w:p>
      <w:r>
        <w:drawing>
          <wp:inline distT="0" distB="0" distL="0" distR="0">
            <wp:extent cx="5274310" cy="244094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04343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078480"/>
            <wp:effectExtent l="0" t="0" r="2540" b="762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CC4B5F"/>
    <w:multiLevelType w:val="multilevel"/>
    <w:tmpl w:val="B0CC4B5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GQ3MWNmZWM2NTJiMGQwMjczODg4OWEwMDU4MDMifQ=="/>
  </w:docVars>
  <w:rsids>
    <w:rsidRoot w:val="000B2357"/>
    <w:rsid w:val="00005064"/>
    <w:rsid w:val="00030A5A"/>
    <w:rsid w:val="00067CA6"/>
    <w:rsid w:val="0009206C"/>
    <w:rsid w:val="000B1558"/>
    <w:rsid w:val="000B2357"/>
    <w:rsid w:val="00117D89"/>
    <w:rsid w:val="00144CC4"/>
    <w:rsid w:val="001C32A3"/>
    <w:rsid w:val="00283CC2"/>
    <w:rsid w:val="00292B5E"/>
    <w:rsid w:val="00324DE6"/>
    <w:rsid w:val="00352C12"/>
    <w:rsid w:val="003C0BC1"/>
    <w:rsid w:val="003E0EA6"/>
    <w:rsid w:val="0049738A"/>
    <w:rsid w:val="004D0977"/>
    <w:rsid w:val="005B4BD7"/>
    <w:rsid w:val="005C4BE6"/>
    <w:rsid w:val="006320E4"/>
    <w:rsid w:val="00694510"/>
    <w:rsid w:val="006A5656"/>
    <w:rsid w:val="006C1937"/>
    <w:rsid w:val="006E2B77"/>
    <w:rsid w:val="00717756"/>
    <w:rsid w:val="00752189"/>
    <w:rsid w:val="00767342"/>
    <w:rsid w:val="00783968"/>
    <w:rsid w:val="00832330"/>
    <w:rsid w:val="00835B87"/>
    <w:rsid w:val="00863A0E"/>
    <w:rsid w:val="0088541E"/>
    <w:rsid w:val="008C76C3"/>
    <w:rsid w:val="008F2F42"/>
    <w:rsid w:val="00936509"/>
    <w:rsid w:val="00962C44"/>
    <w:rsid w:val="00965028"/>
    <w:rsid w:val="0097505F"/>
    <w:rsid w:val="0098501C"/>
    <w:rsid w:val="0099612A"/>
    <w:rsid w:val="009B643B"/>
    <w:rsid w:val="00A206B0"/>
    <w:rsid w:val="00A42246"/>
    <w:rsid w:val="00A75755"/>
    <w:rsid w:val="00AB321F"/>
    <w:rsid w:val="00B27953"/>
    <w:rsid w:val="00B455E0"/>
    <w:rsid w:val="00B74FBE"/>
    <w:rsid w:val="00B81A18"/>
    <w:rsid w:val="00B85E59"/>
    <w:rsid w:val="00B86853"/>
    <w:rsid w:val="00BD23CF"/>
    <w:rsid w:val="00C45E34"/>
    <w:rsid w:val="00C516CD"/>
    <w:rsid w:val="00C6269D"/>
    <w:rsid w:val="00CB3677"/>
    <w:rsid w:val="00D73A33"/>
    <w:rsid w:val="00D9574E"/>
    <w:rsid w:val="00DB7B76"/>
    <w:rsid w:val="00DC4CCA"/>
    <w:rsid w:val="00DE6E68"/>
    <w:rsid w:val="00E054AB"/>
    <w:rsid w:val="00E06C25"/>
    <w:rsid w:val="00E962C6"/>
    <w:rsid w:val="00EF3574"/>
    <w:rsid w:val="00F86FFC"/>
    <w:rsid w:val="00FA2BF0"/>
    <w:rsid w:val="00FB591B"/>
    <w:rsid w:val="01C33A69"/>
    <w:rsid w:val="079629B3"/>
    <w:rsid w:val="08B42716"/>
    <w:rsid w:val="0EC466F0"/>
    <w:rsid w:val="14620119"/>
    <w:rsid w:val="150A3DAB"/>
    <w:rsid w:val="15CF1740"/>
    <w:rsid w:val="1AAB73DD"/>
    <w:rsid w:val="1B4E34A6"/>
    <w:rsid w:val="1B7E29BC"/>
    <w:rsid w:val="1CC20954"/>
    <w:rsid w:val="1F005B73"/>
    <w:rsid w:val="239B2D50"/>
    <w:rsid w:val="24A1797D"/>
    <w:rsid w:val="2C1B49A7"/>
    <w:rsid w:val="2CF85AD4"/>
    <w:rsid w:val="34791C0C"/>
    <w:rsid w:val="37786F1B"/>
    <w:rsid w:val="3F885AB8"/>
    <w:rsid w:val="431C4E7F"/>
    <w:rsid w:val="47A009A8"/>
    <w:rsid w:val="533D5317"/>
    <w:rsid w:val="6A6429EF"/>
    <w:rsid w:val="6ACF1225"/>
    <w:rsid w:val="6B724C32"/>
    <w:rsid w:val="6F1745F0"/>
    <w:rsid w:val="742D33AA"/>
    <w:rsid w:val="743375A6"/>
    <w:rsid w:val="779B437A"/>
    <w:rsid w:val="7CC5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iPriority w:val="39"/>
  </w:style>
  <w:style w:type="paragraph" w:styleId="7">
    <w:name w:val="toc 2"/>
    <w:basedOn w:val="1"/>
    <w:next w:val="1"/>
    <w:uiPriority w:val="39"/>
    <w:pPr>
      <w:ind w:left="420" w:leftChars="200"/>
    </w:p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6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17">
    <w:name w:val="页眉 字符"/>
    <w:basedOn w:val="11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1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7" Type="http://schemas.openxmlformats.org/officeDocument/2006/relationships/fontTable" Target="fontTable.xml"/><Relationship Id="rId66" Type="http://schemas.openxmlformats.org/officeDocument/2006/relationships/numbering" Target="numbering.xml"/><Relationship Id="rId65" Type="http://schemas.openxmlformats.org/officeDocument/2006/relationships/customXml" Target="../customXml/item1.xml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2913</Words>
  <Characters>3281</Characters>
  <Lines>53</Lines>
  <Paragraphs>15</Paragraphs>
  <TotalTime>142</TotalTime>
  <ScaleCrop>false</ScaleCrop>
  <LinksUpToDate>false</LinksUpToDate>
  <CharactersWithSpaces>3564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春暖花开</cp:lastModifiedBy>
  <dcterms:modified xsi:type="dcterms:W3CDTF">2022-09-09T02:34:39Z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A7D0327999F3451AA12FBB6C000720C0</vt:lpwstr>
  </property>
</Properties>
</file>